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D0CBC" w14:textId="77777777" w:rsidR="0046724D" w:rsidRDefault="0046724D">
      <w:pPr>
        <w:rPr>
          <w:rFonts w:ascii="Arial" w:hAnsi="Arial" w:cs="Arial"/>
          <w:b/>
          <w:bCs/>
          <w:sz w:val="22"/>
          <w:szCs w:val="22"/>
        </w:rPr>
      </w:pPr>
    </w:p>
    <w:p w14:paraId="18FE7BC4" w14:textId="77777777" w:rsidR="00BE72B6" w:rsidRDefault="00BE72B6" w:rsidP="00BE72B6">
      <w:pPr>
        <w:ind w:right="283"/>
        <w:jc w:val="center"/>
        <w:rPr>
          <w:rStyle w:val="Enfasigrassetto"/>
          <w:sz w:val="24"/>
          <w:szCs w:val="24"/>
        </w:rPr>
      </w:pPr>
    </w:p>
    <w:p w14:paraId="75DEBE3B" w14:textId="77777777" w:rsidR="00BE72B6" w:rsidRDefault="00BE72B6" w:rsidP="00BE72B6">
      <w:pPr>
        <w:ind w:right="283"/>
        <w:jc w:val="center"/>
        <w:rPr>
          <w:rStyle w:val="Enfasigrassetto"/>
          <w:sz w:val="24"/>
          <w:szCs w:val="24"/>
        </w:rPr>
      </w:pPr>
    </w:p>
    <w:p w14:paraId="7D34C7D4" w14:textId="77777777" w:rsidR="00BE72B6" w:rsidRDefault="00BE72B6" w:rsidP="00BE72B6">
      <w:pPr>
        <w:ind w:right="283"/>
        <w:jc w:val="center"/>
        <w:rPr>
          <w:rStyle w:val="Enfasigrassetto"/>
          <w:sz w:val="24"/>
          <w:szCs w:val="24"/>
        </w:rPr>
      </w:pPr>
    </w:p>
    <w:p w14:paraId="6CE30D85" w14:textId="77777777" w:rsidR="00BE72B6" w:rsidRDefault="00BE72B6" w:rsidP="00BE72B6">
      <w:pPr>
        <w:ind w:right="283"/>
        <w:jc w:val="center"/>
        <w:rPr>
          <w:rStyle w:val="Enfasigrassetto"/>
          <w:sz w:val="24"/>
          <w:szCs w:val="24"/>
        </w:rPr>
      </w:pPr>
    </w:p>
    <w:p w14:paraId="5D8A8ABF" w14:textId="77777777" w:rsidR="00BE72B6" w:rsidRDefault="00BE72B6" w:rsidP="00BE72B6">
      <w:pPr>
        <w:ind w:right="283"/>
        <w:jc w:val="center"/>
        <w:rPr>
          <w:rStyle w:val="Enfasigrassetto"/>
          <w:sz w:val="24"/>
          <w:szCs w:val="24"/>
        </w:rPr>
      </w:pPr>
    </w:p>
    <w:p w14:paraId="26F99CBA" w14:textId="77777777" w:rsidR="00BE72B6" w:rsidRDefault="00BE72B6" w:rsidP="00BE72B6">
      <w:pPr>
        <w:ind w:right="283"/>
        <w:jc w:val="center"/>
        <w:rPr>
          <w:rStyle w:val="Enfasigrassetto"/>
          <w:sz w:val="24"/>
          <w:szCs w:val="24"/>
        </w:rPr>
      </w:pPr>
    </w:p>
    <w:p w14:paraId="50FE4F28" w14:textId="77777777" w:rsidR="00BE72B6" w:rsidRDefault="00BE72B6" w:rsidP="00BE72B6">
      <w:pPr>
        <w:ind w:right="283"/>
        <w:jc w:val="center"/>
        <w:rPr>
          <w:rStyle w:val="Enfasigrassetto"/>
          <w:sz w:val="24"/>
          <w:szCs w:val="24"/>
        </w:rPr>
      </w:pPr>
    </w:p>
    <w:p w14:paraId="472F853A" w14:textId="77777777" w:rsidR="00BE72B6" w:rsidRDefault="00BE72B6" w:rsidP="00BE72B6">
      <w:pPr>
        <w:ind w:right="283"/>
        <w:jc w:val="center"/>
        <w:rPr>
          <w:rStyle w:val="Enfasigrassetto"/>
          <w:sz w:val="24"/>
          <w:szCs w:val="24"/>
        </w:rPr>
      </w:pPr>
    </w:p>
    <w:p w14:paraId="0516D7CB" w14:textId="77777777" w:rsidR="00BE72B6" w:rsidRDefault="00BE72B6" w:rsidP="00BE72B6">
      <w:pPr>
        <w:ind w:right="283"/>
        <w:jc w:val="center"/>
        <w:rPr>
          <w:rStyle w:val="Enfasigrassetto"/>
          <w:sz w:val="24"/>
          <w:szCs w:val="24"/>
        </w:rPr>
      </w:pPr>
    </w:p>
    <w:p w14:paraId="5861326E" w14:textId="77777777" w:rsidR="00BE72B6" w:rsidRPr="00522FFC" w:rsidRDefault="00BE72B6" w:rsidP="00BE72B6">
      <w:pPr>
        <w:ind w:right="283"/>
        <w:jc w:val="center"/>
        <w:rPr>
          <w:rStyle w:val="Enfasigrassetto"/>
          <w:sz w:val="24"/>
          <w:szCs w:val="24"/>
        </w:rPr>
      </w:pPr>
      <w:r w:rsidRPr="00522FFC">
        <w:rPr>
          <w:rStyle w:val="Enfasigrassetto"/>
          <w:sz w:val="24"/>
          <w:szCs w:val="24"/>
        </w:rPr>
        <w:t>MO</w:t>
      </w:r>
      <w:r w:rsidR="009310F6">
        <w:rPr>
          <w:rStyle w:val="Enfasigrassetto"/>
          <w:sz w:val="24"/>
          <w:szCs w:val="24"/>
        </w:rPr>
        <w:t>DELLO PER DICHIARAZIONI ULTERIORI</w:t>
      </w:r>
    </w:p>
    <w:p w14:paraId="23D87BD5" w14:textId="77777777" w:rsidR="00E41E7B" w:rsidRPr="00522FFC" w:rsidRDefault="00E41E7B" w:rsidP="00BE72B6">
      <w:pPr>
        <w:spacing w:after="200" w:line="276" w:lineRule="auto"/>
      </w:pPr>
      <w:r w:rsidRPr="00522FFC">
        <w:t xml:space="preserve">                                                                                                      </w:t>
      </w:r>
    </w:p>
    <w:p w14:paraId="43135400" w14:textId="77777777" w:rsidR="002611EB" w:rsidRPr="00522FFC" w:rsidRDefault="002611EB" w:rsidP="00BF2E85">
      <w:pPr>
        <w:pStyle w:val="Corpotesto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</w:tabs>
      </w:pPr>
    </w:p>
    <w:p w14:paraId="578A51A0" w14:textId="77777777" w:rsidR="002611EB" w:rsidRPr="00522FFC" w:rsidRDefault="002611EB" w:rsidP="002611EB"/>
    <w:p w14:paraId="706A47DB" w14:textId="77777777" w:rsidR="002611EB" w:rsidRPr="00522FFC" w:rsidRDefault="002611EB" w:rsidP="002611EB"/>
    <w:p w14:paraId="38538981" w14:textId="77777777" w:rsidR="002611EB" w:rsidRPr="00522FFC" w:rsidRDefault="002611EB" w:rsidP="002611EB"/>
    <w:p w14:paraId="77CEF7E5" w14:textId="77777777" w:rsidR="002611EB" w:rsidRPr="00522FFC" w:rsidRDefault="002611EB" w:rsidP="002611EB"/>
    <w:p w14:paraId="5A090AD2" w14:textId="77777777" w:rsidR="002611EB" w:rsidRPr="00522FFC" w:rsidRDefault="002611EB" w:rsidP="00BF2E85">
      <w:pPr>
        <w:pStyle w:val="Corpotesto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</w:tabs>
      </w:pPr>
    </w:p>
    <w:p w14:paraId="27F0F33B" w14:textId="77777777" w:rsidR="002611EB" w:rsidRPr="00522FFC" w:rsidRDefault="002611EB" w:rsidP="002611EB">
      <w:pPr>
        <w:pStyle w:val="Corpotesto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515"/>
        </w:tabs>
      </w:pPr>
      <w:r w:rsidRPr="00522FFC">
        <w:tab/>
      </w:r>
    </w:p>
    <w:p w14:paraId="61AFE936" w14:textId="77777777" w:rsidR="002611EB" w:rsidRPr="00522FFC" w:rsidRDefault="002611EB" w:rsidP="00BF2E85">
      <w:pPr>
        <w:pStyle w:val="Corpotesto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</w:tabs>
      </w:pPr>
    </w:p>
    <w:p w14:paraId="3492A119" w14:textId="77777777" w:rsidR="002611EB" w:rsidRPr="00522FFC" w:rsidRDefault="002611EB" w:rsidP="002611EB"/>
    <w:p w14:paraId="783B05CF" w14:textId="77777777" w:rsidR="002611EB" w:rsidRPr="00522FFC" w:rsidRDefault="002611EB" w:rsidP="002611EB"/>
    <w:p w14:paraId="0B5ACC37" w14:textId="77777777" w:rsidR="002611EB" w:rsidRPr="00522FFC" w:rsidRDefault="002611EB" w:rsidP="002611EB"/>
    <w:p w14:paraId="355910C1" w14:textId="77777777" w:rsidR="002611EB" w:rsidRPr="00522FFC" w:rsidRDefault="002611EB" w:rsidP="002611EB"/>
    <w:p w14:paraId="34E48D7D" w14:textId="77777777" w:rsidR="002611EB" w:rsidRPr="00522FFC" w:rsidRDefault="002611EB" w:rsidP="002611EB"/>
    <w:p w14:paraId="3F14B1ED" w14:textId="77777777" w:rsidR="002611EB" w:rsidRPr="00522FFC" w:rsidRDefault="002611EB" w:rsidP="002611EB"/>
    <w:p w14:paraId="17FAAFCF" w14:textId="77777777" w:rsidR="002611EB" w:rsidRPr="00522FFC" w:rsidRDefault="002611EB" w:rsidP="002611EB"/>
    <w:p w14:paraId="07376275" w14:textId="77777777" w:rsidR="002611EB" w:rsidRPr="00522FFC" w:rsidRDefault="002611EB" w:rsidP="002611EB"/>
    <w:p w14:paraId="72C8D634" w14:textId="77777777" w:rsidR="002611EB" w:rsidRPr="00522FFC" w:rsidRDefault="002611EB" w:rsidP="002611EB"/>
    <w:p w14:paraId="1DCE6F78" w14:textId="77777777" w:rsidR="002611EB" w:rsidRPr="00522FFC" w:rsidRDefault="002611EB" w:rsidP="002611EB"/>
    <w:p w14:paraId="13971BB3" w14:textId="77777777" w:rsidR="002611EB" w:rsidRPr="00522FFC" w:rsidRDefault="002611EB" w:rsidP="002611EB">
      <w:pPr>
        <w:pStyle w:val="Corpotesto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045"/>
        </w:tabs>
      </w:pPr>
      <w:r w:rsidRPr="00522FFC">
        <w:tab/>
      </w:r>
    </w:p>
    <w:p w14:paraId="6B6BED9C" w14:textId="4B2C2CCB" w:rsidR="0002635D" w:rsidRPr="00522FFC" w:rsidRDefault="00BF2E85" w:rsidP="00AE573A">
      <w:pPr>
        <w:pStyle w:val="Corpotesto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</w:tabs>
      </w:pPr>
      <w:r w:rsidRPr="00522FFC">
        <w:br w:type="page"/>
      </w:r>
      <w:r w:rsidR="005E172C" w:rsidRPr="00522FFC">
        <w:lastRenderedPageBreak/>
        <w:t>DICHIARAZIONI</w:t>
      </w:r>
      <w:r w:rsidR="0002635D" w:rsidRPr="00522FFC">
        <w:t xml:space="preserve"> </w:t>
      </w:r>
      <w:r w:rsidR="009731A8" w:rsidRPr="00522FFC">
        <w:t>INTEGRATIVE</w:t>
      </w:r>
      <w:r w:rsidR="00281D28" w:rsidRPr="00522FFC">
        <w:t>, DOCUMENTAZIONE E DICHIARAZIONI ULTERIORI PER I SOGGETTI ASSOCIATI</w:t>
      </w:r>
    </w:p>
    <w:p w14:paraId="26877B4D" w14:textId="77777777" w:rsidR="00281D28" w:rsidRPr="00522FFC" w:rsidRDefault="00281D28" w:rsidP="00281D28"/>
    <w:p w14:paraId="3691F5BE" w14:textId="77777777" w:rsidR="009D5D39" w:rsidRPr="00522FFC" w:rsidRDefault="009D5D39" w:rsidP="0002635D">
      <w:pPr>
        <w:pStyle w:val="Corpodeltest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b w:val="0"/>
        </w:rPr>
      </w:pPr>
    </w:p>
    <w:p w14:paraId="188D396A" w14:textId="77777777" w:rsidR="0002635D" w:rsidRPr="00522FFC" w:rsidRDefault="0002635D" w:rsidP="0002635D">
      <w:pPr>
        <w:pStyle w:val="Corpodeltest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b w:val="0"/>
          <w:bCs w:val="0"/>
        </w:rPr>
      </w:pPr>
      <w:r w:rsidRPr="00522FFC">
        <w:rPr>
          <w:b w:val="0"/>
        </w:rPr>
        <w:t>Dichiarazione sostitutiva di certificazione</w:t>
      </w:r>
    </w:p>
    <w:p w14:paraId="7CE0649B" w14:textId="77777777" w:rsidR="0002635D" w:rsidRPr="00522FFC" w:rsidRDefault="0002635D" w:rsidP="0002635D">
      <w:pPr>
        <w:pStyle w:val="Corpodeltest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b w:val="0"/>
          <w:sz w:val="20"/>
          <w:szCs w:val="20"/>
        </w:rPr>
      </w:pPr>
      <w:r w:rsidRPr="00522FFC">
        <w:rPr>
          <w:b w:val="0"/>
        </w:rPr>
        <w:t>rilasciata ai sensi dagli articoli 46 e 47 del D.P.R. n. 445 del 28.12.2000</w:t>
      </w:r>
    </w:p>
    <w:p w14:paraId="47808AFD" w14:textId="77777777" w:rsidR="0002635D" w:rsidRPr="00522FFC" w:rsidRDefault="0002635D" w:rsidP="0002635D">
      <w:pPr>
        <w:pStyle w:val="Titolo"/>
        <w:ind w:right="724"/>
        <w:rPr>
          <w:b/>
          <w:bCs/>
        </w:rPr>
      </w:pPr>
    </w:p>
    <w:p w14:paraId="2960EF57" w14:textId="77777777" w:rsidR="0002635D" w:rsidRPr="00522FFC" w:rsidRDefault="0002635D">
      <w:pPr>
        <w:pStyle w:val="Titolo"/>
        <w:ind w:right="724"/>
        <w:rPr>
          <w:b/>
          <w:bCs/>
          <w:iCs/>
        </w:rPr>
      </w:pPr>
    </w:p>
    <w:p w14:paraId="78787D3D" w14:textId="334F90C4" w:rsidR="00AE573A" w:rsidRPr="0007435E" w:rsidRDefault="0046724D" w:rsidP="00AE573A">
      <w:pPr>
        <w:spacing w:line="360" w:lineRule="auto"/>
        <w:jc w:val="both"/>
        <w:rPr>
          <w:rFonts w:ascii="Arial" w:eastAsia="Garamond" w:hAnsi="Arial" w:cs="Arial"/>
          <w:b/>
        </w:rPr>
      </w:pPr>
      <w:r w:rsidRPr="003F77C0">
        <w:rPr>
          <w:rFonts w:eastAsia="Times New Roman"/>
          <w:b/>
          <w:bCs/>
          <w:sz w:val="24"/>
          <w:szCs w:val="24"/>
        </w:rPr>
        <w:t>OGGETTO:</w:t>
      </w:r>
      <w:r w:rsidR="00B42AA5" w:rsidRPr="003F77C0">
        <w:rPr>
          <w:rFonts w:eastAsia="Times New Roman"/>
          <w:b/>
          <w:bCs/>
          <w:sz w:val="24"/>
          <w:szCs w:val="24"/>
        </w:rPr>
        <w:t xml:space="preserve"> </w:t>
      </w:r>
      <w:r w:rsidR="00AE573A" w:rsidRPr="0007435E">
        <w:rPr>
          <w:rFonts w:ascii="Arial" w:eastAsia="Garamond" w:hAnsi="Arial" w:cs="Arial"/>
          <w:b/>
        </w:rPr>
        <w:t>Procedura aperta per l’affidamento di contratti pubblici di servizi e forniture nei settori ordinari sopra soglia comunitaria con il criterio dell’offerta economicamente più vantaggiosa sulla base del miglior rapporto qualità/prezzo</w:t>
      </w:r>
      <w:r w:rsidR="00AE573A">
        <w:rPr>
          <w:rFonts w:ascii="Arial" w:eastAsia="Garamond" w:hAnsi="Arial" w:cs="Arial"/>
          <w:b/>
        </w:rPr>
        <w:t xml:space="preserve">. CIG: </w:t>
      </w:r>
      <w:r w:rsidR="00C34D70" w:rsidRPr="00C34D70">
        <w:rPr>
          <w:rFonts w:ascii="Arial" w:eastAsia="Garamond" w:hAnsi="Arial" w:cs="Arial"/>
          <w:b/>
          <w:bCs/>
        </w:rPr>
        <w:t>8647027869</w:t>
      </w:r>
    </w:p>
    <w:p w14:paraId="29FCA2A1" w14:textId="41697A7B" w:rsidR="00086699" w:rsidRPr="00522FFC" w:rsidRDefault="00086699" w:rsidP="00AE573A">
      <w:pPr>
        <w:ind w:left="1418" w:hanging="1418"/>
        <w:jc w:val="both"/>
        <w:rPr>
          <w:rFonts w:eastAsia="Times New Roman"/>
          <w:b/>
          <w:bCs/>
          <w:sz w:val="24"/>
          <w:szCs w:val="24"/>
        </w:rPr>
      </w:pPr>
    </w:p>
    <w:p w14:paraId="5BF7D24E" w14:textId="77777777" w:rsidR="00ED4C8F" w:rsidRPr="00522FFC" w:rsidRDefault="00ED4C8F" w:rsidP="00086699">
      <w:pPr>
        <w:autoSpaceDE w:val="0"/>
        <w:autoSpaceDN w:val="0"/>
        <w:adjustRightInd w:val="0"/>
        <w:spacing w:line="320" w:lineRule="exact"/>
        <w:jc w:val="both"/>
        <w:rPr>
          <w:rFonts w:eastAsia="MS Mincho"/>
          <w:sz w:val="24"/>
          <w:szCs w:val="24"/>
          <w:lang w:eastAsia="ko-KR"/>
        </w:rPr>
      </w:pPr>
    </w:p>
    <w:p w14:paraId="4D4BCFAE" w14:textId="77777777" w:rsidR="005C34EC" w:rsidRDefault="00ED4C8F" w:rsidP="005C34EC">
      <w:pPr>
        <w:spacing w:after="240"/>
        <w:jc w:val="both"/>
        <w:rPr>
          <w:sz w:val="24"/>
          <w:szCs w:val="24"/>
        </w:rPr>
      </w:pPr>
      <w:r w:rsidRPr="00522FFC">
        <w:rPr>
          <w:sz w:val="24"/>
          <w:szCs w:val="24"/>
        </w:rPr>
        <w:t>Il/La</w:t>
      </w:r>
      <w:r w:rsidR="009337B8" w:rsidRPr="00522FFC">
        <w:rPr>
          <w:sz w:val="24"/>
          <w:szCs w:val="24"/>
        </w:rPr>
        <w:t xml:space="preserve"> </w:t>
      </w:r>
      <w:r w:rsidRPr="00522FFC">
        <w:rPr>
          <w:sz w:val="24"/>
          <w:szCs w:val="24"/>
        </w:rPr>
        <w:t>sottoscritto/a</w:t>
      </w:r>
      <w:r w:rsidR="009337B8" w:rsidRPr="00522FFC">
        <w:rPr>
          <w:sz w:val="24"/>
          <w:szCs w:val="24"/>
        </w:rPr>
        <w:t xml:space="preserve"> </w:t>
      </w:r>
      <w:r w:rsidRPr="00522FFC">
        <w:rPr>
          <w:sz w:val="24"/>
          <w:szCs w:val="24"/>
        </w:rPr>
        <w:t>________________________________</w:t>
      </w:r>
      <w:r w:rsidR="005C34EC">
        <w:rPr>
          <w:sz w:val="24"/>
          <w:szCs w:val="24"/>
        </w:rPr>
        <w:t>____________________________________</w:t>
      </w:r>
    </w:p>
    <w:p w14:paraId="706B1BC7" w14:textId="77777777" w:rsidR="005C34EC" w:rsidRDefault="00ED4C8F" w:rsidP="005C34EC">
      <w:pPr>
        <w:spacing w:after="240"/>
        <w:jc w:val="both"/>
        <w:rPr>
          <w:sz w:val="24"/>
          <w:szCs w:val="24"/>
        </w:rPr>
      </w:pPr>
      <w:r w:rsidRPr="00522FFC">
        <w:rPr>
          <w:sz w:val="24"/>
          <w:szCs w:val="24"/>
        </w:rPr>
        <w:t xml:space="preserve">nato/a </w:t>
      </w:r>
      <w:proofErr w:type="spellStart"/>
      <w:r w:rsidRPr="00522FFC">
        <w:rPr>
          <w:sz w:val="24"/>
          <w:szCs w:val="24"/>
        </w:rPr>
        <w:t>a</w:t>
      </w:r>
      <w:proofErr w:type="spellEnd"/>
      <w:r w:rsidRPr="00522FFC">
        <w:rPr>
          <w:sz w:val="24"/>
          <w:szCs w:val="24"/>
        </w:rPr>
        <w:t xml:space="preserve"> ___________________</w:t>
      </w:r>
      <w:r w:rsidR="005C34EC">
        <w:rPr>
          <w:sz w:val="24"/>
          <w:szCs w:val="24"/>
        </w:rPr>
        <w:t>_____</w:t>
      </w:r>
      <w:r w:rsidRPr="00522FFC">
        <w:rPr>
          <w:sz w:val="24"/>
          <w:szCs w:val="24"/>
        </w:rPr>
        <w:t xml:space="preserve"> (______) il ___________, residente </w:t>
      </w:r>
      <w:r w:rsidR="005C34EC">
        <w:rPr>
          <w:sz w:val="24"/>
          <w:szCs w:val="24"/>
        </w:rPr>
        <w:t xml:space="preserve">a </w:t>
      </w:r>
    </w:p>
    <w:p w14:paraId="58158BC4" w14:textId="77777777" w:rsidR="005C34EC" w:rsidRDefault="005C34EC" w:rsidP="005C34EC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 (____) in </w:t>
      </w:r>
      <w:r w:rsidR="00ED4C8F" w:rsidRPr="00522FFC">
        <w:rPr>
          <w:sz w:val="24"/>
          <w:szCs w:val="24"/>
        </w:rPr>
        <w:t>via _______________</w:t>
      </w:r>
      <w:r>
        <w:rPr>
          <w:sz w:val="24"/>
          <w:szCs w:val="24"/>
        </w:rPr>
        <w:t>__________________ n. ________,</w:t>
      </w:r>
    </w:p>
    <w:p w14:paraId="4D9FBC63" w14:textId="77777777" w:rsidR="005C34EC" w:rsidRDefault="00ED4C8F" w:rsidP="005C34EC">
      <w:pPr>
        <w:spacing w:after="240"/>
        <w:jc w:val="both"/>
        <w:rPr>
          <w:sz w:val="24"/>
          <w:szCs w:val="24"/>
        </w:rPr>
      </w:pPr>
      <w:r w:rsidRPr="00522FFC">
        <w:rPr>
          <w:sz w:val="24"/>
          <w:szCs w:val="24"/>
        </w:rPr>
        <w:t>titolato a sottoscrivere legalmente la presente dichiara</w:t>
      </w:r>
      <w:r w:rsidR="005C34EC">
        <w:rPr>
          <w:sz w:val="24"/>
          <w:szCs w:val="24"/>
        </w:rPr>
        <w:t>zione per conto __________________________,</w:t>
      </w:r>
    </w:p>
    <w:p w14:paraId="040B082C" w14:textId="77777777" w:rsidR="005C34EC" w:rsidRDefault="00ED4C8F" w:rsidP="005C34EC">
      <w:pPr>
        <w:spacing w:after="240"/>
        <w:jc w:val="both"/>
        <w:rPr>
          <w:sz w:val="24"/>
          <w:szCs w:val="24"/>
        </w:rPr>
      </w:pPr>
      <w:r w:rsidRPr="00522FFC">
        <w:rPr>
          <w:sz w:val="24"/>
          <w:szCs w:val="24"/>
        </w:rPr>
        <w:t>con sede legale in ________________________________</w:t>
      </w:r>
      <w:r w:rsidR="005C34EC">
        <w:rPr>
          <w:sz w:val="24"/>
          <w:szCs w:val="24"/>
        </w:rPr>
        <w:t>_________________, CAP_________</w:t>
      </w:r>
    </w:p>
    <w:p w14:paraId="36452A2C" w14:textId="77777777" w:rsidR="005C34EC" w:rsidRDefault="00ED4C8F" w:rsidP="005C34EC">
      <w:pPr>
        <w:spacing w:after="240"/>
        <w:jc w:val="both"/>
        <w:rPr>
          <w:sz w:val="24"/>
          <w:szCs w:val="24"/>
        </w:rPr>
      </w:pPr>
      <w:r w:rsidRPr="00522FFC">
        <w:rPr>
          <w:sz w:val="24"/>
          <w:szCs w:val="24"/>
        </w:rPr>
        <w:t>via</w:t>
      </w:r>
      <w:r w:rsidR="008A23FC" w:rsidRPr="00522FFC">
        <w:rPr>
          <w:sz w:val="24"/>
          <w:szCs w:val="24"/>
        </w:rPr>
        <w:t xml:space="preserve"> </w:t>
      </w:r>
      <w:r w:rsidRPr="00522FFC">
        <w:rPr>
          <w:sz w:val="24"/>
          <w:szCs w:val="24"/>
        </w:rPr>
        <w:t>____________________________________n.____ codice f</w:t>
      </w:r>
      <w:r w:rsidR="005C34EC">
        <w:rPr>
          <w:sz w:val="24"/>
          <w:szCs w:val="24"/>
        </w:rPr>
        <w:t>iscale _________________ Partita IVA</w:t>
      </w:r>
    </w:p>
    <w:p w14:paraId="166F9794" w14:textId="77777777" w:rsidR="00ED4C8F" w:rsidRPr="00522FFC" w:rsidRDefault="00ED4C8F" w:rsidP="005C34EC">
      <w:pPr>
        <w:spacing w:after="240"/>
        <w:jc w:val="both"/>
        <w:rPr>
          <w:sz w:val="24"/>
          <w:szCs w:val="24"/>
          <w:lang w:eastAsia="ko-KR"/>
        </w:rPr>
      </w:pPr>
      <w:r w:rsidRPr="00522FFC">
        <w:rPr>
          <w:sz w:val="24"/>
          <w:szCs w:val="24"/>
        </w:rPr>
        <w:t>________________________, come si rileva dal seguente atto ______________________</w:t>
      </w:r>
    </w:p>
    <w:p w14:paraId="5216C814" w14:textId="77777777" w:rsidR="00ED4C8F" w:rsidRPr="005C34EC" w:rsidRDefault="00ED4C8F">
      <w:pPr>
        <w:jc w:val="both"/>
        <w:rPr>
          <w:rFonts w:eastAsia="MS Mincho"/>
          <w:sz w:val="16"/>
          <w:szCs w:val="16"/>
          <w:lang w:eastAsia="ko-KR"/>
        </w:rPr>
      </w:pPr>
    </w:p>
    <w:p w14:paraId="4F0693C3" w14:textId="77777777" w:rsidR="0046724D" w:rsidRPr="00522FFC" w:rsidRDefault="0046724D">
      <w:pPr>
        <w:jc w:val="both"/>
        <w:rPr>
          <w:rFonts w:eastAsia="MS Mincho"/>
          <w:sz w:val="24"/>
          <w:szCs w:val="24"/>
          <w:lang w:eastAsia="ko-KR"/>
        </w:rPr>
      </w:pPr>
      <w:r w:rsidRPr="00522FFC">
        <w:rPr>
          <w:rFonts w:eastAsia="MS Mincho"/>
          <w:sz w:val="24"/>
          <w:szCs w:val="24"/>
          <w:lang w:eastAsia="ko-KR"/>
        </w:rPr>
        <w:t>di seguito denominato concorrente</w:t>
      </w:r>
    </w:p>
    <w:p w14:paraId="4A5F7A47" w14:textId="77777777" w:rsidR="0046724D" w:rsidRPr="00522FFC" w:rsidRDefault="0046724D">
      <w:pPr>
        <w:jc w:val="both"/>
        <w:rPr>
          <w:rFonts w:eastAsia="MS Mincho"/>
          <w:b/>
          <w:bCs/>
          <w:sz w:val="24"/>
          <w:szCs w:val="24"/>
          <w:lang w:eastAsia="ko-KR"/>
        </w:rPr>
      </w:pPr>
    </w:p>
    <w:p w14:paraId="4BE2D8D9" w14:textId="77777777" w:rsidR="0046724D" w:rsidRPr="00522FFC" w:rsidRDefault="0046724D">
      <w:pPr>
        <w:jc w:val="center"/>
        <w:rPr>
          <w:rFonts w:eastAsia="MS Mincho"/>
          <w:b/>
          <w:bCs/>
          <w:sz w:val="24"/>
          <w:szCs w:val="24"/>
          <w:lang w:eastAsia="ko-KR"/>
        </w:rPr>
      </w:pPr>
      <w:r w:rsidRPr="00522FFC">
        <w:rPr>
          <w:rFonts w:eastAsia="MS Mincho"/>
          <w:b/>
          <w:bCs/>
          <w:sz w:val="24"/>
          <w:szCs w:val="24"/>
          <w:lang w:eastAsia="ko-KR"/>
        </w:rPr>
        <w:t xml:space="preserve">DICHIARA </w:t>
      </w:r>
    </w:p>
    <w:p w14:paraId="58A5DB9D" w14:textId="77777777" w:rsidR="0046724D" w:rsidRPr="00522FFC" w:rsidRDefault="0046724D">
      <w:pPr>
        <w:jc w:val="both"/>
        <w:rPr>
          <w:b/>
          <w:bCs/>
          <w:i/>
          <w:iCs/>
          <w:sz w:val="24"/>
          <w:szCs w:val="24"/>
        </w:rPr>
      </w:pPr>
    </w:p>
    <w:p w14:paraId="6DE70D9E" w14:textId="77777777" w:rsidR="0046724D" w:rsidRPr="00522FFC" w:rsidRDefault="0046724D">
      <w:pPr>
        <w:jc w:val="both"/>
        <w:rPr>
          <w:rFonts w:eastAsia="MS Mincho"/>
          <w:sz w:val="24"/>
          <w:szCs w:val="24"/>
          <w:lang w:eastAsia="ko-KR"/>
        </w:rPr>
      </w:pPr>
      <w:r w:rsidRPr="00522FFC">
        <w:rPr>
          <w:rFonts w:eastAsia="MS Mincho"/>
          <w:sz w:val="24"/>
          <w:szCs w:val="24"/>
          <w:lang w:eastAsia="ko-KR"/>
        </w:rPr>
        <w:t>ai sensi e per gli effetti degli articoli 46 e 47, nonché dell’articolo 76 del D.P.R. n. 445/2000 e consapevole della responsabilità e delle conseguenze civili e penali previste in caso di dichiarazioni mendaci o formazione od uso di atti falsi, e in caso di esibizione di atti contenenti dati non più corrispondenti a verità, nonché consapevole che qualora emerga la non veridicità del contenuto della presente dichiarazione decadrà dai benefici per i quali la dichiarazione è rilasciata</w:t>
      </w:r>
    </w:p>
    <w:p w14:paraId="540262B4" w14:textId="77777777" w:rsidR="00281D28" w:rsidRPr="00522FFC" w:rsidRDefault="00281D28">
      <w:pPr>
        <w:jc w:val="both"/>
        <w:rPr>
          <w:rFonts w:eastAsia="MS Mincho"/>
          <w:sz w:val="24"/>
          <w:szCs w:val="24"/>
          <w:lang w:eastAsia="ko-KR"/>
        </w:rPr>
      </w:pPr>
    </w:p>
    <w:p w14:paraId="7A917A6A" w14:textId="77777777" w:rsidR="00281D28" w:rsidRPr="00522FFC" w:rsidRDefault="00281D28" w:rsidP="00281D28">
      <w:pPr>
        <w:widowControl w:val="0"/>
        <w:spacing w:after="120" w:line="360" w:lineRule="auto"/>
        <w:ind w:right="567"/>
        <w:jc w:val="both"/>
        <w:outlineLvl w:val="0"/>
        <w:rPr>
          <w:rFonts w:ascii="Calibri" w:eastAsia="Times New Roman" w:hAnsi="Calibri"/>
          <w:b/>
          <w:sz w:val="24"/>
          <w:szCs w:val="24"/>
          <w:lang w:eastAsia="it-IT"/>
        </w:rPr>
      </w:pPr>
      <w:r w:rsidRPr="00522FFC">
        <w:rPr>
          <w:rFonts w:ascii="Calibri" w:eastAsia="Times New Roman" w:hAnsi="Calibri"/>
          <w:b/>
          <w:sz w:val="24"/>
          <w:szCs w:val="24"/>
          <w:u w:val="single"/>
          <w:lang w:eastAsia="it-IT"/>
        </w:rPr>
        <w:t>A. Dichiarazioni integrative</w:t>
      </w:r>
      <w:r w:rsidR="00BD55D3">
        <w:rPr>
          <w:rFonts w:ascii="Calibri" w:eastAsia="Times New Roman" w:hAnsi="Calibri"/>
          <w:sz w:val="24"/>
          <w:szCs w:val="24"/>
          <w:lang w:eastAsia="it-IT"/>
        </w:rPr>
        <w:t xml:space="preserve"> (punto 15.3.1</w:t>
      </w:r>
      <w:r w:rsidRPr="00522FFC">
        <w:rPr>
          <w:rFonts w:ascii="Calibri" w:eastAsia="Times New Roman" w:hAnsi="Calibri"/>
          <w:sz w:val="24"/>
          <w:szCs w:val="24"/>
          <w:lang w:eastAsia="it-IT"/>
        </w:rPr>
        <w:t xml:space="preserve"> disciplinare di gara)</w:t>
      </w:r>
    </w:p>
    <w:p w14:paraId="3A122B58" w14:textId="77777777" w:rsidR="00281D28" w:rsidRPr="005C34EC" w:rsidRDefault="00281D28">
      <w:pPr>
        <w:jc w:val="both"/>
        <w:rPr>
          <w:rFonts w:eastAsia="MS Mincho"/>
          <w:sz w:val="16"/>
          <w:szCs w:val="16"/>
          <w:lang w:eastAsia="ko-KR"/>
        </w:rPr>
      </w:pPr>
    </w:p>
    <w:p w14:paraId="6615AC1A" w14:textId="77777777" w:rsidR="002C5347" w:rsidRPr="00522FFC" w:rsidRDefault="002C5347" w:rsidP="00841A8B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284" w:hanging="283"/>
        <w:contextualSpacing/>
        <w:jc w:val="both"/>
        <w:rPr>
          <w:rFonts w:asciiTheme="minorHAnsi" w:hAnsiTheme="minorHAnsi" w:cs="Garamond"/>
          <w:i/>
          <w:color w:val="000000"/>
        </w:rPr>
      </w:pPr>
      <w:r w:rsidRPr="00522FFC">
        <w:rPr>
          <w:rFonts w:asciiTheme="minorHAnsi" w:hAnsiTheme="minorHAnsi" w:cs="Garamond"/>
          <w:i/>
          <w:color w:val="000000"/>
        </w:rPr>
        <w:t>dichiara di non incorrere nelle cause di esclusione di cui all’art. 80,</w:t>
      </w:r>
      <w:r w:rsidR="00AF1D9B">
        <w:rPr>
          <w:rFonts w:asciiTheme="minorHAnsi" w:hAnsiTheme="minorHAnsi" w:cs="Garamond"/>
          <w:i/>
          <w:color w:val="000000"/>
        </w:rPr>
        <w:t xml:space="preserve"> </w:t>
      </w:r>
      <w:r w:rsidR="00BD55D3">
        <w:rPr>
          <w:rFonts w:asciiTheme="minorHAnsi" w:hAnsiTheme="minorHAnsi" w:cs="Garamond"/>
          <w:i/>
          <w:color w:val="000000"/>
        </w:rPr>
        <w:t xml:space="preserve">comma 1 </w:t>
      </w:r>
      <w:proofErr w:type="spellStart"/>
      <w:r w:rsidR="00BD55D3">
        <w:rPr>
          <w:rFonts w:asciiTheme="minorHAnsi" w:hAnsiTheme="minorHAnsi" w:cs="Garamond"/>
          <w:i/>
          <w:color w:val="000000"/>
        </w:rPr>
        <w:t>lett.a</w:t>
      </w:r>
      <w:proofErr w:type="spellEnd"/>
      <w:r w:rsidR="00BD55D3">
        <w:rPr>
          <w:rFonts w:asciiTheme="minorHAnsi" w:hAnsiTheme="minorHAnsi" w:cs="Garamond"/>
          <w:i/>
          <w:color w:val="000000"/>
        </w:rPr>
        <w:t xml:space="preserve">, b, </w:t>
      </w:r>
      <w:proofErr w:type="spellStart"/>
      <w:r w:rsidR="00BD55D3">
        <w:rPr>
          <w:rFonts w:asciiTheme="minorHAnsi" w:hAnsiTheme="minorHAnsi" w:cs="Garamond"/>
          <w:i/>
          <w:color w:val="000000"/>
        </w:rPr>
        <w:t>b.bis</w:t>
      </w:r>
      <w:proofErr w:type="spellEnd"/>
      <w:r w:rsidR="00BD55D3">
        <w:rPr>
          <w:rFonts w:asciiTheme="minorHAnsi" w:hAnsiTheme="minorHAnsi" w:cs="Garamond"/>
          <w:i/>
          <w:color w:val="000000"/>
        </w:rPr>
        <w:t xml:space="preserve">, comma3, comma </w:t>
      </w:r>
      <w:proofErr w:type="gramStart"/>
      <w:r w:rsidR="00BD55D3">
        <w:rPr>
          <w:rFonts w:asciiTheme="minorHAnsi" w:hAnsiTheme="minorHAnsi" w:cs="Garamond"/>
          <w:i/>
          <w:color w:val="000000"/>
        </w:rPr>
        <w:t>4,,</w:t>
      </w:r>
      <w:proofErr w:type="gramEnd"/>
      <w:r w:rsidR="00BD55D3">
        <w:rPr>
          <w:rFonts w:asciiTheme="minorHAnsi" w:hAnsiTheme="minorHAnsi" w:cs="Garamond"/>
          <w:i/>
          <w:color w:val="000000"/>
        </w:rPr>
        <w:t xml:space="preserve"> </w:t>
      </w:r>
      <w:r w:rsidRPr="00522FFC">
        <w:rPr>
          <w:rFonts w:asciiTheme="minorHAnsi" w:hAnsiTheme="minorHAnsi" w:cs="Garamond"/>
          <w:i/>
          <w:color w:val="000000"/>
        </w:rPr>
        <w:t>comma 5 lett.</w:t>
      </w:r>
      <w:r w:rsidR="00BD55D3">
        <w:rPr>
          <w:rFonts w:asciiTheme="minorHAnsi" w:hAnsiTheme="minorHAnsi" w:cs="Garamond"/>
          <w:i/>
          <w:color w:val="000000"/>
        </w:rPr>
        <w:t xml:space="preserve"> b,  </w:t>
      </w:r>
      <w:r w:rsidR="00BA448A" w:rsidRPr="00522FFC">
        <w:rPr>
          <w:rFonts w:asciiTheme="minorHAnsi" w:hAnsiTheme="minorHAnsi" w:cs="Garamond"/>
          <w:i/>
          <w:color w:val="000000"/>
        </w:rPr>
        <w:t>c-bis), c-ter),</w:t>
      </w:r>
      <w:r w:rsidR="00BD55D3">
        <w:rPr>
          <w:rFonts w:asciiTheme="minorHAnsi" w:hAnsiTheme="minorHAnsi" w:cs="Garamond"/>
          <w:i/>
          <w:color w:val="000000"/>
        </w:rPr>
        <w:t xml:space="preserve"> c- quater,</w:t>
      </w:r>
      <w:r w:rsidRPr="00522FFC">
        <w:rPr>
          <w:rFonts w:asciiTheme="minorHAnsi" w:hAnsiTheme="minorHAnsi" w:cs="Garamond"/>
          <w:i/>
          <w:color w:val="000000"/>
        </w:rPr>
        <w:t xml:space="preserve"> f-bis)</w:t>
      </w:r>
      <w:r w:rsidR="00C1490E">
        <w:rPr>
          <w:rFonts w:asciiTheme="minorHAnsi" w:hAnsiTheme="minorHAnsi" w:cs="Garamond"/>
          <w:i/>
          <w:color w:val="000000"/>
        </w:rPr>
        <w:t>,</w:t>
      </w:r>
      <w:r w:rsidR="00BD55D3">
        <w:rPr>
          <w:rFonts w:asciiTheme="minorHAnsi" w:hAnsiTheme="minorHAnsi" w:cs="Garamond"/>
          <w:i/>
          <w:color w:val="000000"/>
        </w:rPr>
        <w:t xml:space="preserve"> f-ter), comma 10 e 10 bis</w:t>
      </w:r>
      <w:r w:rsidR="00C1490E">
        <w:rPr>
          <w:rFonts w:asciiTheme="minorHAnsi" w:hAnsiTheme="minorHAnsi" w:cs="Garamond"/>
          <w:i/>
          <w:color w:val="000000"/>
        </w:rPr>
        <w:t xml:space="preserve"> </w:t>
      </w:r>
      <w:r w:rsidRPr="00522FFC">
        <w:rPr>
          <w:rFonts w:asciiTheme="minorHAnsi" w:hAnsiTheme="minorHAnsi" w:cs="Garamond"/>
          <w:i/>
          <w:color w:val="000000"/>
        </w:rPr>
        <w:t>del Codice</w:t>
      </w:r>
      <w:r w:rsidR="00BA448A" w:rsidRPr="00522FFC">
        <w:rPr>
          <w:rFonts w:asciiTheme="minorHAnsi" w:hAnsiTheme="minorHAnsi" w:cs="Garamond"/>
          <w:i/>
          <w:color w:val="000000"/>
        </w:rPr>
        <w:t xml:space="preserve"> e s.m.i.</w:t>
      </w:r>
      <w:r w:rsidRPr="00522FFC">
        <w:rPr>
          <w:rFonts w:asciiTheme="minorHAnsi" w:hAnsiTheme="minorHAnsi" w:cs="Garamond"/>
          <w:i/>
          <w:color w:val="000000"/>
        </w:rPr>
        <w:t xml:space="preserve">; </w:t>
      </w:r>
    </w:p>
    <w:p w14:paraId="6878592E" w14:textId="77777777" w:rsidR="002C5347" w:rsidRPr="00522FFC" w:rsidRDefault="002C5347" w:rsidP="00841A8B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284" w:hanging="283"/>
        <w:contextualSpacing/>
        <w:jc w:val="both"/>
        <w:rPr>
          <w:rFonts w:asciiTheme="minorHAnsi" w:hAnsiTheme="minorHAnsi" w:cs="Garamond"/>
          <w:i/>
          <w:iCs/>
          <w:color w:val="000000"/>
        </w:rPr>
      </w:pPr>
      <w:r w:rsidRPr="00522FFC">
        <w:rPr>
          <w:rFonts w:asciiTheme="minorHAnsi" w:hAnsiTheme="minorHAnsi" w:cs="Garamond"/>
          <w:i/>
          <w:iCs/>
          <w:color w:val="000000"/>
        </w:rPr>
        <w:t xml:space="preserve">dichiara i dati identificativi (nome, cognome, data e luogo di nascita, codice fiscale, comune di residenza etc.) dei soggetti di cui all’art. 80, comma 3 del Codice, ovvero indica la banca dati ufficiale o il pubblico registro da cui i medesimi possono essere ricavati in modo aggiornato alla data di presentazione dell’offerta; </w:t>
      </w:r>
    </w:p>
    <w:p w14:paraId="6C021D97" w14:textId="77777777" w:rsidR="002C5347" w:rsidRPr="00522FFC" w:rsidRDefault="002C5347" w:rsidP="00841A8B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284" w:hanging="283"/>
        <w:contextualSpacing/>
        <w:jc w:val="both"/>
        <w:rPr>
          <w:rFonts w:asciiTheme="minorHAnsi" w:hAnsiTheme="minorHAnsi" w:cs="Garamond"/>
          <w:i/>
          <w:iCs/>
          <w:color w:val="000000"/>
        </w:rPr>
      </w:pPr>
      <w:r w:rsidRPr="00522FFC">
        <w:rPr>
          <w:rFonts w:asciiTheme="minorHAnsi" w:hAnsiTheme="minorHAnsi" w:cs="Garamond"/>
          <w:i/>
          <w:iCs/>
          <w:color w:val="000000"/>
        </w:rPr>
        <w:lastRenderedPageBreak/>
        <w:t xml:space="preserve">dichiara remunerativa l’offerta economica presentata giacché per la sua formulazione ha preso atto e tenuto conto: </w:t>
      </w:r>
    </w:p>
    <w:p w14:paraId="28360891" w14:textId="77777777" w:rsidR="002C5347" w:rsidRPr="00522FFC" w:rsidRDefault="002C5347" w:rsidP="00841A8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567" w:hanging="284"/>
        <w:contextualSpacing/>
        <w:jc w:val="both"/>
        <w:rPr>
          <w:rFonts w:asciiTheme="minorHAnsi" w:hAnsiTheme="minorHAnsi" w:cs="Garamond"/>
          <w:color w:val="000000"/>
        </w:rPr>
      </w:pPr>
      <w:r w:rsidRPr="00522FFC">
        <w:rPr>
          <w:rFonts w:asciiTheme="minorHAnsi" w:hAnsiTheme="minorHAnsi" w:cs="Garamond"/>
          <w:color w:val="000000"/>
        </w:rPr>
        <w:t xml:space="preserve">delle condizioni contrattuali e degli oneri compresi quelli eventuali relativi in materia di sicurezza, di assicurazione, di condizioni di lavoro e di previdenza e assistenza in vigore nel luogo dove devono essere svolti i servizi/fornitura; </w:t>
      </w:r>
    </w:p>
    <w:p w14:paraId="3BF36CEE" w14:textId="77777777" w:rsidR="002C5347" w:rsidRPr="00522FFC" w:rsidRDefault="002C5347" w:rsidP="00841A8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567" w:hanging="284"/>
        <w:contextualSpacing/>
        <w:jc w:val="both"/>
        <w:rPr>
          <w:rFonts w:asciiTheme="minorHAnsi" w:hAnsiTheme="minorHAnsi" w:cs="Garamond"/>
          <w:color w:val="000000"/>
        </w:rPr>
      </w:pPr>
      <w:r w:rsidRPr="00522FFC">
        <w:rPr>
          <w:rFonts w:asciiTheme="minorHAnsi" w:hAnsiTheme="minorHAnsi" w:cs="Garamond"/>
          <w:color w:val="000000"/>
        </w:rPr>
        <w:t xml:space="preserve">di tutte le circostanze generali, particolari e locali, nessuna esclusa ed eccettuata, che possono avere influito o influire sia sulla prestazione dei </w:t>
      </w:r>
      <w:r w:rsidRPr="00522FFC">
        <w:rPr>
          <w:rFonts w:asciiTheme="minorHAnsi" w:hAnsiTheme="minorHAnsi" w:cs="Garamond"/>
          <w:i/>
          <w:iCs/>
          <w:color w:val="000000"/>
        </w:rPr>
        <w:t>servizi/fornitura</w:t>
      </w:r>
      <w:r w:rsidRPr="00522FFC">
        <w:rPr>
          <w:rFonts w:asciiTheme="minorHAnsi" w:hAnsiTheme="minorHAnsi" w:cs="Garamond"/>
          <w:color w:val="000000"/>
        </w:rPr>
        <w:t xml:space="preserve">, sia sulla determinazione della propria offerta; </w:t>
      </w:r>
    </w:p>
    <w:p w14:paraId="04A6C087" w14:textId="77777777" w:rsidR="002C5347" w:rsidRPr="00D02C52" w:rsidRDefault="00D02C52" w:rsidP="00D02C52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284" w:hanging="283"/>
        <w:contextualSpacing/>
        <w:jc w:val="both"/>
        <w:rPr>
          <w:rFonts w:asciiTheme="minorHAnsi" w:hAnsiTheme="minorHAnsi" w:cs="Garamond"/>
          <w:i/>
          <w:iCs/>
          <w:color w:val="000000"/>
        </w:rPr>
      </w:pPr>
      <w:r w:rsidRPr="00D02C52">
        <w:rPr>
          <w:rFonts w:asciiTheme="minorHAnsi" w:hAnsiTheme="minorHAnsi" w:cs="Garamond"/>
          <w:i/>
          <w:iCs/>
          <w:color w:val="000000"/>
        </w:rPr>
        <w:t>accetta, senza condizione o riserva alcuna, tutte le norme e disposizioni contenute nella documentazione gara, ivi incluso l’acquisizione del certificato penale del Casellario giudiziale per tutti i soggetti impiegati nel presente appalto, prima dell’avvio del servizio ne</w:t>
      </w:r>
      <w:r>
        <w:rPr>
          <w:rFonts w:asciiTheme="minorHAnsi" w:hAnsiTheme="minorHAnsi" w:cs="Garamond"/>
          <w:i/>
          <w:iCs/>
          <w:color w:val="000000"/>
        </w:rPr>
        <w:t>lle</w:t>
      </w:r>
      <w:r w:rsidRPr="00D02C52">
        <w:rPr>
          <w:rFonts w:asciiTheme="minorHAnsi" w:hAnsiTheme="minorHAnsi" w:cs="Garamond"/>
          <w:i/>
          <w:iCs/>
          <w:color w:val="000000"/>
        </w:rPr>
        <w:t xml:space="preserve"> singol</w:t>
      </w:r>
      <w:r>
        <w:rPr>
          <w:rFonts w:asciiTheme="minorHAnsi" w:hAnsiTheme="minorHAnsi" w:cs="Garamond"/>
          <w:i/>
          <w:iCs/>
          <w:color w:val="000000"/>
        </w:rPr>
        <w:t>e</w:t>
      </w:r>
      <w:r w:rsidRPr="00D02C52">
        <w:rPr>
          <w:rFonts w:asciiTheme="minorHAnsi" w:hAnsiTheme="minorHAnsi" w:cs="Garamond"/>
          <w:i/>
          <w:iCs/>
          <w:color w:val="000000"/>
        </w:rPr>
        <w:t xml:space="preserve"> </w:t>
      </w:r>
      <w:r>
        <w:rPr>
          <w:rFonts w:asciiTheme="minorHAnsi" w:hAnsiTheme="minorHAnsi" w:cs="Garamond"/>
          <w:i/>
          <w:iCs/>
          <w:color w:val="000000"/>
        </w:rPr>
        <w:t>Amministrazioni</w:t>
      </w:r>
      <w:r w:rsidRPr="00D02C52">
        <w:rPr>
          <w:rFonts w:asciiTheme="minorHAnsi" w:hAnsiTheme="minorHAnsi" w:cs="Garamond"/>
          <w:i/>
          <w:iCs/>
          <w:color w:val="000000"/>
        </w:rPr>
        <w:t xml:space="preserve"> aderenti; </w:t>
      </w:r>
      <w:r w:rsidR="002C5347" w:rsidRPr="00D02C52">
        <w:rPr>
          <w:rFonts w:asciiTheme="minorHAnsi" w:hAnsiTheme="minorHAnsi" w:cs="Garamond"/>
          <w:i/>
          <w:iCs/>
          <w:color w:val="000000"/>
        </w:rPr>
        <w:t xml:space="preserve"> </w:t>
      </w:r>
    </w:p>
    <w:p w14:paraId="0C34BB43" w14:textId="70DF739E" w:rsidR="00D02C52" w:rsidRPr="00D02C52" w:rsidRDefault="00D02C52" w:rsidP="00D02C52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284" w:hanging="283"/>
        <w:contextualSpacing/>
        <w:jc w:val="both"/>
        <w:rPr>
          <w:rFonts w:asciiTheme="minorHAnsi" w:hAnsiTheme="minorHAnsi" w:cs="Garamond"/>
          <w:i/>
          <w:iCs/>
          <w:color w:val="000000"/>
        </w:rPr>
      </w:pPr>
      <w:r w:rsidRPr="00D02C52">
        <w:rPr>
          <w:rFonts w:asciiTheme="minorHAnsi" w:hAnsiTheme="minorHAnsi" w:cs="Garamond"/>
          <w:i/>
          <w:iCs/>
          <w:color w:val="000000"/>
        </w:rPr>
        <w:t xml:space="preserve">accetta il </w:t>
      </w:r>
      <w:r w:rsidR="00AE573A">
        <w:rPr>
          <w:rFonts w:asciiTheme="minorHAnsi" w:hAnsiTheme="minorHAnsi" w:cs="Garamond"/>
          <w:i/>
          <w:iCs/>
          <w:color w:val="000000"/>
        </w:rPr>
        <w:t xml:space="preserve">Codice Etico </w:t>
      </w:r>
      <w:r w:rsidRPr="00D02C52">
        <w:rPr>
          <w:rFonts w:asciiTheme="minorHAnsi" w:hAnsiTheme="minorHAnsi" w:cs="Garamond"/>
          <w:i/>
          <w:iCs/>
          <w:color w:val="000000"/>
        </w:rPr>
        <w:t>da cui discende l’applicazione del suddetto patto allegato alla documentazione di gara (art. 1, comma 17, della l. 6 novembre 2012 n. 190);</w:t>
      </w:r>
    </w:p>
    <w:p w14:paraId="5E00A000" w14:textId="6F9662E4" w:rsidR="00D02C52" w:rsidRPr="00D02C52" w:rsidRDefault="00D02C52" w:rsidP="00CC3A3D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284" w:hanging="283"/>
        <w:contextualSpacing/>
        <w:jc w:val="both"/>
        <w:rPr>
          <w:rFonts w:asciiTheme="minorHAnsi" w:hAnsiTheme="minorHAnsi" w:cs="Garamond"/>
          <w:i/>
          <w:iCs/>
          <w:color w:val="000000"/>
        </w:rPr>
      </w:pPr>
      <w:r w:rsidRPr="00D02C52">
        <w:rPr>
          <w:rFonts w:asciiTheme="minorHAnsi" w:hAnsiTheme="minorHAnsi" w:cs="Garamond"/>
          <w:i/>
          <w:iCs/>
          <w:color w:val="000000"/>
        </w:rPr>
        <w:t>dichiara di essere edotto degli obblighi derivanti dal Codice di comportamento adottato dalla stazione appaltante reperibile a</w:t>
      </w:r>
      <w:r w:rsidR="00AE573A">
        <w:rPr>
          <w:rFonts w:asciiTheme="minorHAnsi" w:hAnsiTheme="minorHAnsi" w:cs="Garamond"/>
          <w:i/>
          <w:iCs/>
          <w:color w:val="000000"/>
        </w:rPr>
        <w:t xml:space="preserve">ll’indirizzo: </w:t>
      </w:r>
      <w:hyperlink r:id="rId11" w:history="1">
        <w:r w:rsidR="00AE573A" w:rsidRPr="000D0CE9">
          <w:rPr>
            <w:rStyle w:val="Collegamentoipertestuale"/>
            <w:sz w:val="20"/>
            <w:szCs w:val="20"/>
          </w:rPr>
          <w:t>http://www.sangiorgioservizi.it/index.php/societa-trasparente/disposizioni-generali</w:t>
        </w:r>
      </w:hyperlink>
      <w:r w:rsidR="00AE573A">
        <w:rPr>
          <w:rStyle w:val="Collegamentoipertestuale"/>
          <w:rFonts w:eastAsiaTheme="majorEastAsia"/>
          <w:sz w:val="20"/>
          <w:szCs w:val="20"/>
        </w:rPr>
        <w:t xml:space="preserve"> </w:t>
      </w:r>
      <w:r w:rsidRPr="00D02C52">
        <w:rPr>
          <w:rFonts w:asciiTheme="minorHAnsi" w:hAnsiTheme="minorHAnsi" w:cs="Garamond"/>
          <w:i/>
          <w:iCs/>
          <w:color w:val="000000"/>
        </w:rPr>
        <w:t xml:space="preserve">  e si impegna, in caso di aggiudicazione, ad osservare e a far osservare ai propri dipendenti e collaboratori, per quanto applicabile, il suddetto codice, pena la risoluzione del contratto.</w:t>
      </w:r>
    </w:p>
    <w:p w14:paraId="590715B6" w14:textId="77777777" w:rsidR="00D02C52" w:rsidRPr="00D02C52" w:rsidRDefault="00D02C52" w:rsidP="00D02C52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284" w:hanging="283"/>
        <w:contextualSpacing/>
        <w:jc w:val="both"/>
        <w:rPr>
          <w:rFonts w:asciiTheme="minorHAnsi" w:hAnsiTheme="minorHAnsi" w:cs="Garamond"/>
          <w:i/>
          <w:iCs/>
          <w:color w:val="000000"/>
        </w:rPr>
      </w:pPr>
      <w:r w:rsidRPr="00D02C52">
        <w:rPr>
          <w:rFonts w:asciiTheme="minorHAnsi" w:hAnsiTheme="minorHAnsi" w:cs="Garamond"/>
          <w:i/>
          <w:iCs/>
          <w:color w:val="000000"/>
        </w:rPr>
        <w:t>accetta, ai sensi dell’art. 100, comma 2 del Codice i requisiti particolari per l’esecuzione del contratto nell’ipotesi in cui risulti aggiudicatario;</w:t>
      </w:r>
    </w:p>
    <w:p w14:paraId="7FD8CEAA" w14:textId="77777777" w:rsidR="00D02C52" w:rsidRPr="00D02C52" w:rsidRDefault="00D02C52" w:rsidP="00D02C52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284" w:hanging="283"/>
        <w:contextualSpacing/>
        <w:jc w:val="both"/>
        <w:rPr>
          <w:rFonts w:asciiTheme="minorHAnsi" w:hAnsiTheme="minorHAnsi" w:cs="Garamond"/>
          <w:i/>
          <w:iCs/>
          <w:color w:val="000000"/>
        </w:rPr>
      </w:pPr>
      <w:r w:rsidRPr="00D02C52">
        <w:rPr>
          <w:rFonts w:asciiTheme="minorHAnsi" w:hAnsiTheme="minorHAnsi" w:cs="Garamond"/>
          <w:i/>
          <w:iCs/>
          <w:color w:val="000000"/>
        </w:rPr>
        <w:t>si impegna a sottoscrivere la dichiarazione di conformità agli standard sociali minimi di cui all’allegato I al decreto del Ministero dell’Ambiente e della Tutela del Territorio e del Mare del 6 giugno 2012, allegata al contratto;</w:t>
      </w:r>
    </w:p>
    <w:p w14:paraId="3B7D5102" w14:textId="77777777" w:rsidR="002C5347" w:rsidRPr="00522FFC" w:rsidRDefault="002C5347" w:rsidP="00841A8B">
      <w:pPr>
        <w:autoSpaceDE w:val="0"/>
        <w:autoSpaceDN w:val="0"/>
        <w:adjustRightInd w:val="0"/>
        <w:spacing w:line="360" w:lineRule="auto"/>
        <w:rPr>
          <w:rFonts w:asciiTheme="minorHAnsi" w:hAnsiTheme="minorHAnsi" w:cs="Garamond"/>
          <w:b/>
          <w:bCs/>
          <w:sz w:val="22"/>
          <w:szCs w:val="22"/>
        </w:rPr>
      </w:pPr>
      <w:r w:rsidRPr="00522FFC">
        <w:rPr>
          <w:rFonts w:asciiTheme="minorHAnsi" w:hAnsiTheme="minorHAnsi" w:cs="Garamond"/>
          <w:b/>
          <w:bCs/>
          <w:sz w:val="22"/>
          <w:szCs w:val="22"/>
        </w:rPr>
        <w:t xml:space="preserve">Per gli operatori economici non residenti e privi di stabile organizzazione in Italia </w:t>
      </w:r>
    </w:p>
    <w:p w14:paraId="5199A04D" w14:textId="77777777" w:rsidR="00D02C52" w:rsidRPr="00D02C52" w:rsidRDefault="00D02C52" w:rsidP="00D02C52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284" w:hanging="283"/>
        <w:contextualSpacing/>
        <w:jc w:val="both"/>
        <w:rPr>
          <w:rFonts w:asciiTheme="minorHAnsi" w:hAnsiTheme="minorHAnsi" w:cs="Garamond"/>
          <w:i/>
          <w:iCs/>
          <w:color w:val="000000"/>
        </w:rPr>
      </w:pPr>
      <w:r w:rsidRPr="00D02C52">
        <w:rPr>
          <w:rFonts w:asciiTheme="minorHAnsi" w:hAnsiTheme="minorHAnsi" w:cs="Garamond"/>
          <w:i/>
          <w:iCs/>
          <w:color w:val="000000"/>
        </w:rPr>
        <w:t xml:space="preserve">si impegna ad uniformarsi, in caso di aggiudicazione, alla disciplina di cui agli articoli 17, comma 2, e 53, comma 3 del d.p.r. 633/1972 e a comunicare alla stazione appaltante la nomina del proprio rappresentante fiscale, nelle forme di legge; </w:t>
      </w:r>
    </w:p>
    <w:p w14:paraId="0DA79D5E" w14:textId="77777777" w:rsidR="00D02C52" w:rsidRPr="00D02C52" w:rsidRDefault="00D02C52" w:rsidP="00D02C52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284" w:hanging="283"/>
        <w:contextualSpacing/>
        <w:jc w:val="both"/>
        <w:rPr>
          <w:rFonts w:asciiTheme="minorHAnsi" w:hAnsiTheme="minorHAnsi" w:cs="Garamond"/>
          <w:i/>
          <w:iCs/>
          <w:color w:val="000000"/>
        </w:rPr>
      </w:pPr>
      <w:r w:rsidRPr="00D02C52">
        <w:rPr>
          <w:rFonts w:asciiTheme="minorHAnsi" w:hAnsiTheme="minorHAnsi" w:cs="Garamond"/>
          <w:i/>
          <w:iCs/>
          <w:color w:val="000000"/>
        </w:rPr>
        <w:t>indica i seguenti dati: domicilio fiscale …………; codice fiscale ……………, partita IVA ……………</w:t>
      </w:r>
      <w:proofErr w:type="gramStart"/>
      <w:r w:rsidRPr="00D02C52">
        <w:rPr>
          <w:rFonts w:asciiTheme="minorHAnsi" w:hAnsiTheme="minorHAnsi" w:cs="Garamond"/>
          <w:i/>
          <w:iCs/>
          <w:color w:val="000000"/>
        </w:rPr>
        <w:t>…….</w:t>
      </w:r>
      <w:proofErr w:type="gramEnd"/>
      <w:r w:rsidRPr="00D02C52">
        <w:rPr>
          <w:rFonts w:asciiTheme="minorHAnsi" w:hAnsiTheme="minorHAnsi" w:cs="Garamond"/>
          <w:i/>
          <w:iCs/>
          <w:color w:val="000000"/>
        </w:rPr>
        <w:t xml:space="preserve">; indica l’indirizzo PEC oppure, solo in caso di concorrenti aventi sede in altri Stati membri, l’indirizzo di posta elettronica ……………… ai fini delle comunicazioni di cui all’art. 76, comma 5 del Codice; </w:t>
      </w:r>
    </w:p>
    <w:p w14:paraId="724CC822" w14:textId="77777777" w:rsidR="00D02C52" w:rsidRPr="00D02C52" w:rsidRDefault="00D02C52" w:rsidP="00D02C52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284" w:hanging="283"/>
        <w:contextualSpacing/>
        <w:jc w:val="both"/>
        <w:rPr>
          <w:rFonts w:asciiTheme="minorHAnsi" w:hAnsiTheme="minorHAnsi" w:cs="Garamond"/>
          <w:i/>
          <w:iCs/>
          <w:color w:val="000000"/>
        </w:rPr>
      </w:pPr>
      <w:r w:rsidRPr="00D02C52">
        <w:rPr>
          <w:rFonts w:asciiTheme="minorHAnsi" w:hAnsiTheme="minorHAnsi" w:cs="Garamond"/>
          <w:i/>
          <w:iCs/>
          <w:color w:val="000000"/>
        </w:rPr>
        <w:t xml:space="preserve">autorizza qualora un partecipante al lotto eserciti la facoltà di “accesso agli atti”, la SUAM a rilasciare copia di tutta la documentazione presentata per la partecipazione alla gara oppure non autorizza, qualora un partecipante alla gara eserciti la facoltà di “accesso agli atti”, la SUAM a rilasciare copia dell’offerta tecnica e delle spiegazioni che saranno eventualmente richieste in sede di verifica delle offerte anomale, in quanto </w:t>
      </w:r>
      <w:r w:rsidRPr="00D02C52">
        <w:rPr>
          <w:rFonts w:asciiTheme="minorHAnsi" w:hAnsiTheme="minorHAnsi" w:cs="Garamond"/>
          <w:i/>
          <w:iCs/>
          <w:color w:val="000000"/>
        </w:rPr>
        <w:lastRenderedPageBreak/>
        <w:t xml:space="preserve">coperte da segreto tecnico/commerciale. A tal fine allega una dichiarazione denominata “Segreti tecnici e commerciali” che dovrà essere adeguatamente motivata e comprovata ai sensi dell’art. 53, comma 5, lett. a), del Codice; </w:t>
      </w:r>
    </w:p>
    <w:p w14:paraId="06A6A7E8" w14:textId="77777777" w:rsidR="00D02C52" w:rsidRPr="00D02C52" w:rsidRDefault="00D02C52" w:rsidP="00D02C52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284" w:hanging="283"/>
        <w:contextualSpacing/>
        <w:jc w:val="both"/>
        <w:rPr>
          <w:rFonts w:asciiTheme="minorHAnsi" w:hAnsiTheme="minorHAnsi" w:cs="Garamond"/>
          <w:i/>
          <w:iCs/>
          <w:color w:val="000000"/>
        </w:rPr>
      </w:pPr>
      <w:r w:rsidRPr="00D02C52">
        <w:rPr>
          <w:rFonts w:asciiTheme="minorHAnsi" w:hAnsiTheme="minorHAnsi" w:cs="Garamond"/>
          <w:i/>
          <w:iCs/>
          <w:color w:val="000000"/>
        </w:rPr>
        <w:t>attesta di essere informato, ai sensi e per gli effetti dell’articolo 13 del decreto legislativo 30 giugno 2003, n.196 e del Regolamento CE (27 aprile 2016/676/UE) che i dati personali raccolti saranno trattati, anche con strumenti informatici, esclusivamente nell’ambito della presente gara, nonché dell’esistenza dei diritti di cui all’articolo 7 del medesimo decreto legislativo, nonché del Regolamento CE.</w:t>
      </w:r>
    </w:p>
    <w:p w14:paraId="428423F5" w14:textId="77777777" w:rsidR="002C5347" w:rsidRPr="00522FFC" w:rsidRDefault="002C5347" w:rsidP="00841A8B">
      <w:pPr>
        <w:autoSpaceDE w:val="0"/>
        <w:autoSpaceDN w:val="0"/>
        <w:adjustRightInd w:val="0"/>
        <w:spacing w:line="360" w:lineRule="auto"/>
        <w:rPr>
          <w:rFonts w:asciiTheme="minorHAnsi" w:hAnsiTheme="minorHAnsi" w:cs="Garamond"/>
          <w:b/>
          <w:bCs/>
          <w:sz w:val="22"/>
          <w:szCs w:val="22"/>
        </w:rPr>
      </w:pPr>
      <w:r w:rsidRPr="00522FFC">
        <w:rPr>
          <w:rFonts w:asciiTheme="minorHAnsi" w:hAnsiTheme="minorHAnsi" w:cs="Garamond"/>
          <w:b/>
          <w:bCs/>
          <w:sz w:val="22"/>
          <w:szCs w:val="22"/>
        </w:rPr>
        <w:t xml:space="preserve">Per gli operatori economici ammessi al concordato preventivo con continuità aziendale di cui all’art. 186 bis del R.D. 16 marzo 1942, n. 267 </w:t>
      </w:r>
    </w:p>
    <w:p w14:paraId="62643C14" w14:textId="77777777" w:rsidR="00D02C52" w:rsidRPr="00D02C52" w:rsidRDefault="00D02C52" w:rsidP="00D02C52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284" w:hanging="283"/>
        <w:contextualSpacing/>
        <w:jc w:val="both"/>
        <w:rPr>
          <w:rFonts w:asciiTheme="minorHAnsi" w:hAnsiTheme="minorHAnsi" w:cs="Garamond"/>
          <w:i/>
          <w:iCs/>
          <w:color w:val="000000"/>
        </w:rPr>
      </w:pPr>
      <w:r w:rsidRPr="00D02C52">
        <w:rPr>
          <w:rFonts w:asciiTheme="minorHAnsi" w:hAnsiTheme="minorHAnsi" w:cs="Garamond"/>
          <w:i/>
          <w:iCs/>
          <w:color w:val="000000"/>
        </w:rPr>
        <w:t xml:space="preserve">indica, ad integrazione di quanto indicato nella parte III, sez. C, lett. d) del DGUE, i seguenti estremi del provvedimento di ammissione al concordato e del provvedimento di autorizzazione a partecipare alle gare ………… rilasciati dal Tribunale di ……………… nonché dichiara di non partecipare alla gara quale mandataria di un raggruppamento temporaneo di imprese e che le altre imprese aderenti al raggruppamento non sono assoggettate ad una procedura concorsuale ai sensi dell’art. 186 bis, comma 6 del R.D. 16 marzo 1942, n. 267. </w:t>
      </w:r>
    </w:p>
    <w:p w14:paraId="3A61AF72" w14:textId="77777777" w:rsidR="002C5347" w:rsidRPr="005C34EC" w:rsidRDefault="002C5347" w:rsidP="005C34EC">
      <w:pPr>
        <w:jc w:val="both"/>
        <w:rPr>
          <w:rFonts w:eastAsia="MS Mincho"/>
          <w:sz w:val="16"/>
          <w:szCs w:val="16"/>
          <w:lang w:eastAsia="ko-KR"/>
        </w:rPr>
      </w:pPr>
    </w:p>
    <w:p w14:paraId="50947CA2" w14:textId="77777777" w:rsidR="00281D28" w:rsidRPr="00522FFC" w:rsidRDefault="00281D28" w:rsidP="00D02C52">
      <w:pPr>
        <w:widowControl w:val="0"/>
        <w:spacing w:after="120" w:line="360" w:lineRule="auto"/>
        <w:ind w:right="-1"/>
        <w:jc w:val="both"/>
        <w:outlineLvl w:val="0"/>
        <w:rPr>
          <w:rFonts w:ascii="Calibri" w:eastAsia="Times New Roman" w:hAnsi="Calibri"/>
          <w:b/>
          <w:sz w:val="24"/>
          <w:szCs w:val="24"/>
          <w:u w:val="single"/>
          <w:lang w:eastAsia="it-IT"/>
        </w:rPr>
      </w:pPr>
      <w:r w:rsidRPr="00522FFC">
        <w:rPr>
          <w:rFonts w:ascii="Calibri" w:eastAsia="Times New Roman" w:hAnsi="Calibri"/>
          <w:b/>
          <w:sz w:val="24"/>
          <w:szCs w:val="24"/>
          <w:u w:val="single"/>
          <w:lang w:eastAsia="it-IT"/>
        </w:rPr>
        <w:t xml:space="preserve">B. Documentazione e dichiarazioni ulteriori per i soggetti associati </w:t>
      </w:r>
      <w:r w:rsidRPr="00522FFC">
        <w:rPr>
          <w:rFonts w:ascii="Calibri" w:eastAsia="Times New Roman" w:hAnsi="Calibri"/>
          <w:sz w:val="24"/>
          <w:szCs w:val="24"/>
          <w:lang w:eastAsia="it-IT"/>
        </w:rPr>
        <w:t>(punto 1</w:t>
      </w:r>
      <w:r w:rsidR="00D02C52">
        <w:rPr>
          <w:rFonts w:ascii="Calibri" w:eastAsia="Times New Roman" w:hAnsi="Calibri"/>
          <w:sz w:val="24"/>
          <w:szCs w:val="24"/>
          <w:lang w:eastAsia="it-IT"/>
        </w:rPr>
        <w:t>5</w:t>
      </w:r>
      <w:r w:rsidRPr="00522FFC">
        <w:rPr>
          <w:rFonts w:ascii="Calibri" w:eastAsia="Times New Roman" w:hAnsi="Calibri"/>
          <w:sz w:val="24"/>
          <w:szCs w:val="24"/>
          <w:lang w:eastAsia="it-IT"/>
        </w:rPr>
        <w:t>.</w:t>
      </w:r>
      <w:r w:rsidR="00DD08CE">
        <w:rPr>
          <w:rFonts w:ascii="Calibri" w:eastAsia="Times New Roman" w:hAnsi="Calibri"/>
          <w:sz w:val="24"/>
          <w:szCs w:val="24"/>
          <w:lang w:eastAsia="it-IT"/>
        </w:rPr>
        <w:t>3</w:t>
      </w:r>
      <w:r w:rsidRPr="00522FFC">
        <w:rPr>
          <w:rFonts w:ascii="Calibri" w:eastAsia="Times New Roman" w:hAnsi="Calibri"/>
          <w:sz w:val="24"/>
          <w:szCs w:val="24"/>
          <w:lang w:eastAsia="it-IT"/>
        </w:rPr>
        <w:t>.3 disciplinare di gara)</w:t>
      </w:r>
    </w:p>
    <w:p w14:paraId="6B7E32FB" w14:textId="77777777" w:rsidR="00281D28" w:rsidRPr="00522FFC" w:rsidRDefault="00281D28" w:rsidP="00281D28">
      <w:pPr>
        <w:widowControl w:val="0"/>
        <w:spacing w:line="360" w:lineRule="auto"/>
        <w:jc w:val="both"/>
        <w:rPr>
          <w:rFonts w:ascii="Calibri" w:eastAsia="Times New Roman" w:hAnsi="Calibri"/>
          <w:sz w:val="22"/>
          <w:szCs w:val="22"/>
          <w:lang w:eastAsia="it-IT"/>
        </w:rPr>
      </w:pPr>
      <w:r w:rsidRPr="00522FFC">
        <w:rPr>
          <w:rFonts w:ascii="Calibri" w:eastAsia="Times New Roman" w:hAnsi="Calibri"/>
          <w:sz w:val="22"/>
          <w:szCs w:val="22"/>
          <w:lang w:eastAsia="it-IT"/>
        </w:rPr>
        <w:t xml:space="preserve">In riferimento al disciplinare di gara le </w:t>
      </w:r>
      <w:r w:rsidR="004003D7">
        <w:rPr>
          <w:rFonts w:ascii="Calibri" w:eastAsia="Times New Roman" w:hAnsi="Calibri"/>
          <w:sz w:val="22"/>
          <w:szCs w:val="22"/>
          <w:lang w:eastAsia="it-IT"/>
        </w:rPr>
        <w:t>dichiarazioni di cui al punto 15</w:t>
      </w:r>
      <w:r w:rsidRPr="00522FFC">
        <w:rPr>
          <w:rFonts w:ascii="Calibri" w:eastAsia="Times New Roman" w:hAnsi="Calibri"/>
          <w:sz w:val="22"/>
          <w:szCs w:val="22"/>
          <w:lang w:eastAsia="it-IT"/>
        </w:rPr>
        <w:t>.3.3 sono sottoscritte second</w:t>
      </w:r>
      <w:r w:rsidR="004003D7">
        <w:rPr>
          <w:rFonts w:ascii="Calibri" w:eastAsia="Times New Roman" w:hAnsi="Calibri"/>
          <w:sz w:val="22"/>
          <w:szCs w:val="22"/>
          <w:lang w:eastAsia="it-IT"/>
        </w:rPr>
        <w:t>o le modalità di cui al punto 15</w:t>
      </w:r>
      <w:r w:rsidRPr="00522FFC">
        <w:rPr>
          <w:rFonts w:ascii="Calibri" w:eastAsia="Times New Roman" w:hAnsi="Calibri"/>
          <w:sz w:val="22"/>
          <w:szCs w:val="22"/>
          <w:lang w:eastAsia="it-IT"/>
        </w:rPr>
        <w:t>.1.</w:t>
      </w:r>
    </w:p>
    <w:p w14:paraId="6376C91C" w14:textId="77777777" w:rsidR="00281D28" w:rsidRPr="00522FFC" w:rsidRDefault="00281D28" w:rsidP="00841A8B">
      <w:pPr>
        <w:autoSpaceDE w:val="0"/>
        <w:autoSpaceDN w:val="0"/>
        <w:adjustRightInd w:val="0"/>
        <w:spacing w:line="360" w:lineRule="auto"/>
        <w:rPr>
          <w:rFonts w:ascii="Calibri" w:eastAsia="Times New Roman" w:hAnsi="Calibri" w:cs="Garamond"/>
          <w:b/>
          <w:bCs/>
          <w:sz w:val="22"/>
          <w:szCs w:val="22"/>
          <w:lang w:eastAsia="it-IT"/>
        </w:rPr>
      </w:pPr>
      <w:r w:rsidRPr="00522FFC">
        <w:rPr>
          <w:rFonts w:ascii="Calibri" w:eastAsia="Times New Roman" w:hAnsi="Calibri" w:cs="Garamond"/>
          <w:b/>
          <w:bCs/>
          <w:sz w:val="22"/>
          <w:szCs w:val="22"/>
          <w:lang w:eastAsia="it-IT"/>
        </w:rPr>
        <w:t xml:space="preserve">Per i raggruppamenti temporanei già costituiti </w:t>
      </w:r>
    </w:p>
    <w:p w14:paraId="5F0E0FCF" w14:textId="77777777" w:rsidR="00281D28" w:rsidRPr="00522FFC" w:rsidRDefault="00281D28" w:rsidP="00841A8B">
      <w:pPr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ind w:left="284" w:hanging="283"/>
        <w:contextualSpacing/>
        <w:jc w:val="both"/>
        <w:rPr>
          <w:rFonts w:ascii="Calibri" w:eastAsia="Calibri" w:hAnsi="Calibri" w:cs="Garamond"/>
          <w:color w:val="000000"/>
          <w:sz w:val="22"/>
          <w:szCs w:val="22"/>
        </w:rPr>
      </w:pPr>
      <w:r w:rsidRPr="00522FFC">
        <w:rPr>
          <w:rFonts w:ascii="Calibri" w:eastAsia="Calibri" w:hAnsi="Calibri" w:cs="Garamond"/>
          <w:color w:val="000000"/>
          <w:sz w:val="22"/>
          <w:szCs w:val="22"/>
        </w:rPr>
        <w:t xml:space="preserve">copia autentica del mandato collettivo irrevocabile con rappresentanza conferito alla mandataria per atto pubblico o scrittura privata autenticata. </w:t>
      </w:r>
    </w:p>
    <w:p w14:paraId="398173D5" w14:textId="77777777" w:rsidR="00281D28" w:rsidRPr="00522FFC" w:rsidRDefault="00281D28" w:rsidP="00841A8B">
      <w:pPr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ind w:left="284" w:hanging="283"/>
        <w:contextualSpacing/>
        <w:jc w:val="both"/>
        <w:rPr>
          <w:rFonts w:ascii="Calibri" w:eastAsia="Calibri" w:hAnsi="Calibri" w:cs="Garamond"/>
          <w:color w:val="000000"/>
          <w:sz w:val="22"/>
          <w:szCs w:val="22"/>
        </w:rPr>
      </w:pPr>
      <w:r w:rsidRPr="00522FFC">
        <w:rPr>
          <w:rFonts w:ascii="Calibri" w:eastAsia="Calibri" w:hAnsi="Calibri" w:cs="Garamond"/>
          <w:color w:val="000000"/>
          <w:sz w:val="22"/>
          <w:szCs w:val="22"/>
        </w:rPr>
        <w:t xml:space="preserve">dichiarazione in cui si indica, ai sensi dell’art. 48, co 4 del Codice, le parti del servizio/fornitura, ovvero la percentuale in caso di servizio/forniture indivisibili, che saranno eseguite dai singoli operatori economici riuniti o consorziati. </w:t>
      </w:r>
    </w:p>
    <w:p w14:paraId="793E7973" w14:textId="77777777" w:rsidR="00AE573A" w:rsidRDefault="00281D28" w:rsidP="00AE573A">
      <w:pPr>
        <w:autoSpaceDE w:val="0"/>
        <w:autoSpaceDN w:val="0"/>
        <w:adjustRightInd w:val="0"/>
        <w:spacing w:line="360" w:lineRule="auto"/>
        <w:rPr>
          <w:rFonts w:ascii="Calibri" w:eastAsia="Times New Roman" w:hAnsi="Calibri" w:cs="Garamond"/>
          <w:b/>
          <w:bCs/>
          <w:sz w:val="22"/>
          <w:szCs w:val="22"/>
          <w:lang w:eastAsia="it-IT"/>
        </w:rPr>
      </w:pPr>
      <w:r w:rsidRPr="00522FFC">
        <w:rPr>
          <w:rFonts w:ascii="Calibri" w:eastAsia="Times New Roman" w:hAnsi="Calibri" w:cs="Garamond"/>
          <w:b/>
          <w:bCs/>
          <w:sz w:val="22"/>
          <w:szCs w:val="22"/>
          <w:lang w:eastAsia="it-IT"/>
        </w:rPr>
        <w:t xml:space="preserve">Per i consorzi ordinari o GEIE già costituiti </w:t>
      </w:r>
    </w:p>
    <w:p w14:paraId="2371E56B" w14:textId="3BD1C34F" w:rsidR="00281D28" w:rsidRPr="00522FFC" w:rsidRDefault="00281D28" w:rsidP="00AE573A">
      <w:pPr>
        <w:autoSpaceDE w:val="0"/>
        <w:autoSpaceDN w:val="0"/>
        <w:adjustRightInd w:val="0"/>
        <w:spacing w:line="360" w:lineRule="auto"/>
        <w:rPr>
          <w:rFonts w:ascii="Calibri" w:eastAsia="Calibri" w:hAnsi="Calibri" w:cs="Garamond"/>
          <w:color w:val="000000"/>
          <w:sz w:val="22"/>
          <w:szCs w:val="22"/>
        </w:rPr>
      </w:pPr>
      <w:r w:rsidRPr="00522FFC">
        <w:rPr>
          <w:rFonts w:ascii="Calibri" w:eastAsia="Calibri" w:hAnsi="Calibri" w:cs="Garamond"/>
          <w:color w:val="000000"/>
          <w:sz w:val="22"/>
          <w:szCs w:val="22"/>
        </w:rPr>
        <w:t xml:space="preserve">atto costitutivo e statuto del consorzio o GEIE, in copia autentica, con indicazione del soggetto designato quale capofila. </w:t>
      </w:r>
    </w:p>
    <w:p w14:paraId="637AF13E" w14:textId="77777777" w:rsidR="00281D28" w:rsidRPr="00522FFC" w:rsidRDefault="00281D28" w:rsidP="00841A8B">
      <w:pPr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ind w:left="284" w:hanging="283"/>
        <w:contextualSpacing/>
        <w:jc w:val="both"/>
        <w:rPr>
          <w:rFonts w:ascii="Calibri" w:eastAsia="Calibri" w:hAnsi="Calibri" w:cs="Garamond"/>
          <w:color w:val="000000"/>
          <w:sz w:val="22"/>
          <w:szCs w:val="22"/>
        </w:rPr>
      </w:pPr>
      <w:r w:rsidRPr="00522FFC">
        <w:rPr>
          <w:rFonts w:ascii="Calibri" w:eastAsia="Calibri" w:hAnsi="Calibri" w:cs="Garamond"/>
          <w:color w:val="000000"/>
          <w:sz w:val="22"/>
          <w:szCs w:val="22"/>
        </w:rPr>
        <w:t xml:space="preserve">dichiarazione in cui si indica, ai sensi dell’art. 48, co 4 del Codice, le parti del servizio/fornitura, ovvero la percentuale in caso di servizio/forniture indivisibili, che saranno eseguite dai singoli operatori economici consorziati. </w:t>
      </w:r>
    </w:p>
    <w:p w14:paraId="7E85BA47" w14:textId="77777777" w:rsidR="00281D28" w:rsidRPr="00522FFC" w:rsidRDefault="00281D28" w:rsidP="00841A8B">
      <w:pPr>
        <w:autoSpaceDE w:val="0"/>
        <w:autoSpaceDN w:val="0"/>
        <w:adjustRightInd w:val="0"/>
        <w:spacing w:line="360" w:lineRule="auto"/>
        <w:rPr>
          <w:rFonts w:ascii="Calibri" w:eastAsia="Times New Roman" w:hAnsi="Calibri" w:cs="Garamond"/>
          <w:b/>
          <w:bCs/>
          <w:sz w:val="22"/>
          <w:szCs w:val="22"/>
          <w:lang w:eastAsia="it-IT"/>
        </w:rPr>
      </w:pPr>
      <w:r w:rsidRPr="00522FFC">
        <w:rPr>
          <w:rFonts w:ascii="Calibri" w:eastAsia="Times New Roman" w:hAnsi="Calibri" w:cs="Garamond"/>
          <w:b/>
          <w:bCs/>
          <w:sz w:val="22"/>
          <w:szCs w:val="22"/>
          <w:lang w:eastAsia="it-IT"/>
        </w:rPr>
        <w:t xml:space="preserve">Per i raggruppamenti temporanei o consorzi ordinari o GEIE non ancora costituiti </w:t>
      </w:r>
    </w:p>
    <w:p w14:paraId="6B481F11" w14:textId="77777777" w:rsidR="00281D28" w:rsidRPr="00522FFC" w:rsidRDefault="00281D28" w:rsidP="00841A8B">
      <w:pPr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ind w:left="284" w:hanging="283"/>
        <w:contextualSpacing/>
        <w:jc w:val="both"/>
        <w:rPr>
          <w:rFonts w:ascii="Calibri" w:eastAsia="Calibri" w:hAnsi="Calibri" w:cs="Garamond"/>
          <w:color w:val="000000"/>
          <w:sz w:val="22"/>
          <w:szCs w:val="22"/>
        </w:rPr>
      </w:pPr>
      <w:r w:rsidRPr="00522FFC">
        <w:rPr>
          <w:rFonts w:ascii="Calibri" w:eastAsia="Calibri" w:hAnsi="Calibri" w:cs="Garamond"/>
          <w:color w:val="000000"/>
          <w:sz w:val="22"/>
          <w:szCs w:val="22"/>
        </w:rPr>
        <w:lastRenderedPageBreak/>
        <w:t xml:space="preserve">dichiarazione attestante: </w:t>
      </w:r>
    </w:p>
    <w:p w14:paraId="48DCB0F5" w14:textId="77777777" w:rsidR="00281D28" w:rsidRPr="00522FFC" w:rsidRDefault="00281D28" w:rsidP="00841A8B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ind w:left="567" w:hanging="284"/>
        <w:contextualSpacing/>
        <w:jc w:val="both"/>
        <w:rPr>
          <w:rFonts w:ascii="Calibri" w:eastAsia="Calibri" w:hAnsi="Calibri" w:cs="Garamond"/>
          <w:color w:val="000000"/>
          <w:sz w:val="22"/>
          <w:szCs w:val="22"/>
        </w:rPr>
      </w:pPr>
      <w:r w:rsidRPr="00522FFC">
        <w:rPr>
          <w:rFonts w:ascii="Calibri" w:eastAsia="Calibri" w:hAnsi="Calibri" w:cs="Garamond"/>
          <w:color w:val="000000"/>
          <w:sz w:val="22"/>
          <w:szCs w:val="22"/>
        </w:rPr>
        <w:t xml:space="preserve">l’operatore economico al quale, in caso di aggiudicazione, sarà conferito mandato speciale con rappresentanza o funzioni di capogruppo; </w:t>
      </w:r>
    </w:p>
    <w:p w14:paraId="557D827E" w14:textId="77777777" w:rsidR="00281D28" w:rsidRPr="00522FFC" w:rsidRDefault="00281D28" w:rsidP="00841A8B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ind w:left="567" w:hanging="284"/>
        <w:contextualSpacing/>
        <w:jc w:val="both"/>
        <w:rPr>
          <w:rFonts w:ascii="Calibri" w:eastAsia="Calibri" w:hAnsi="Calibri" w:cs="Garamond"/>
          <w:color w:val="000000"/>
          <w:sz w:val="22"/>
          <w:szCs w:val="22"/>
        </w:rPr>
      </w:pPr>
      <w:r w:rsidRPr="00522FFC">
        <w:rPr>
          <w:rFonts w:ascii="Calibri" w:eastAsia="Calibri" w:hAnsi="Calibri" w:cs="Garamond"/>
          <w:color w:val="000000"/>
          <w:sz w:val="22"/>
          <w:szCs w:val="22"/>
        </w:rPr>
        <w:t xml:space="preserve">l’impegno, in caso di aggiudicazione, ad uniformarsi alla disciplina vigente con riguardo ai raggruppamenti temporanei o consorzi o GEIE ai sensi dell’art. 48 comma 8 del Codice conferendo mandato collettivo speciale con rappresentanza all’impresa qualificata come mandataria che stipulerà il contratto in nome e per conto delle mandanti/consorziate; </w:t>
      </w:r>
    </w:p>
    <w:p w14:paraId="4B03ED4C" w14:textId="77777777" w:rsidR="00281D28" w:rsidRPr="00522FFC" w:rsidRDefault="00281D28" w:rsidP="00841A8B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ind w:left="567" w:hanging="284"/>
        <w:contextualSpacing/>
        <w:jc w:val="both"/>
        <w:rPr>
          <w:rFonts w:ascii="Calibri" w:eastAsia="Calibri" w:hAnsi="Calibri" w:cs="Garamond"/>
          <w:color w:val="000000"/>
          <w:sz w:val="22"/>
          <w:szCs w:val="22"/>
        </w:rPr>
      </w:pPr>
      <w:r w:rsidRPr="00522FFC">
        <w:rPr>
          <w:rFonts w:ascii="Calibri" w:eastAsia="Calibri" w:hAnsi="Calibri" w:cs="Garamond"/>
          <w:color w:val="000000"/>
          <w:sz w:val="22"/>
          <w:szCs w:val="22"/>
        </w:rPr>
        <w:t xml:space="preserve">dichiarazione in cui si indica, ai sensi dell’art. 48, co 4 del Codice, le parti del servizio/fornitura, ovvero la percentuale in caso di servizio/forniture indivisibili, che saranno eseguite dai singoli operatori economici riuniti o consorziati. </w:t>
      </w:r>
    </w:p>
    <w:p w14:paraId="70B3480F" w14:textId="77777777" w:rsidR="00281D28" w:rsidRPr="00522FFC" w:rsidRDefault="00281D28" w:rsidP="00841A8B">
      <w:pPr>
        <w:autoSpaceDE w:val="0"/>
        <w:autoSpaceDN w:val="0"/>
        <w:adjustRightInd w:val="0"/>
        <w:spacing w:line="360" w:lineRule="auto"/>
        <w:rPr>
          <w:rFonts w:ascii="Calibri" w:eastAsia="Times New Roman" w:hAnsi="Calibri" w:cs="Garamond"/>
          <w:b/>
          <w:bCs/>
          <w:sz w:val="22"/>
          <w:szCs w:val="22"/>
          <w:lang w:eastAsia="it-IT"/>
        </w:rPr>
      </w:pPr>
      <w:r w:rsidRPr="00522FFC">
        <w:rPr>
          <w:rFonts w:ascii="Calibri" w:eastAsia="Times New Roman" w:hAnsi="Calibri" w:cs="Garamond"/>
          <w:b/>
          <w:bCs/>
          <w:sz w:val="22"/>
          <w:szCs w:val="22"/>
          <w:lang w:eastAsia="it-IT"/>
        </w:rPr>
        <w:t xml:space="preserve">Per le aggregazioni di imprese aderenti al contratto di rete: se la rete è dotata di un organo comune con potere di rappresentanza e soggettività giuridica </w:t>
      </w:r>
    </w:p>
    <w:p w14:paraId="28E06448" w14:textId="77777777" w:rsidR="00281D28" w:rsidRPr="00522FFC" w:rsidRDefault="00281D28" w:rsidP="00841A8B">
      <w:pPr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ind w:left="284" w:hanging="283"/>
        <w:contextualSpacing/>
        <w:jc w:val="both"/>
        <w:rPr>
          <w:rFonts w:ascii="Calibri" w:eastAsia="Calibri" w:hAnsi="Calibri" w:cs="Garamond"/>
          <w:color w:val="000000"/>
          <w:sz w:val="22"/>
          <w:szCs w:val="22"/>
        </w:rPr>
      </w:pPr>
      <w:r w:rsidRPr="00522FFC">
        <w:rPr>
          <w:rFonts w:ascii="Calibri" w:eastAsia="Calibri" w:hAnsi="Calibri" w:cs="Garamond"/>
          <w:color w:val="000000"/>
          <w:sz w:val="22"/>
          <w:szCs w:val="22"/>
        </w:rPr>
        <w:t xml:space="preserve">copia autentica o copia conforme del contratto di rete, redatto per atto pubblico o scrittura privata autenticata, ovvero per atto firmato digitalmente a norma dell’art. 25 del d.lgs. 82/2005, con indicazione dell’organo comune che agisce in rappresentanza della rete; </w:t>
      </w:r>
    </w:p>
    <w:p w14:paraId="4373E94F" w14:textId="77777777" w:rsidR="00281D28" w:rsidRPr="00522FFC" w:rsidRDefault="00281D28" w:rsidP="00841A8B">
      <w:pPr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ind w:left="284" w:hanging="283"/>
        <w:contextualSpacing/>
        <w:jc w:val="both"/>
        <w:rPr>
          <w:rFonts w:ascii="Calibri" w:eastAsia="Calibri" w:hAnsi="Calibri" w:cs="Garamond"/>
          <w:color w:val="000000"/>
          <w:sz w:val="22"/>
          <w:szCs w:val="22"/>
        </w:rPr>
      </w:pPr>
      <w:r w:rsidRPr="00522FFC">
        <w:rPr>
          <w:rFonts w:ascii="Calibri" w:eastAsia="Calibri" w:hAnsi="Calibri" w:cs="Garamond"/>
          <w:color w:val="000000"/>
          <w:sz w:val="22"/>
          <w:szCs w:val="22"/>
        </w:rPr>
        <w:t xml:space="preserve">dichiarazione, sottoscritta dal legale rappresentante dell’organo comune, che indichi per quali imprese la rete concorre; </w:t>
      </w:r>
    </w:p>
    <w:p w14:paraId="50CA5CA8" w14:textId="77777777" w:rsidR="00281D28" w:rsidRPr="00522FFC" w:rsidRDefault="00281D28" w:rsidP="00841A8B">
      <w:pPr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ind w:left="284" w:hanging="283"/>
        <w:contextualSpacing/>
        <w:jc w:val="both"/>
        <w:rPr>
          <w:rFonts w:ascii="Calibri" w:eastAsia="Calibri" w:hAnsi="Calibri" w:cs="Garamond"/>
          <w:color w:val="000000"/>
          <w:sz w:val="22"/>
          <w:szCs w:val="22"/>
        </w:rPr>
      </w:pPr>
      <w:r w:rsidRPr="00522FFC">
        <w:rPr>
          <w:rFonts w:ascii="Calibri" w:eastAsia="Calibri" w:hAnsi="Calibri" w:cs="Garamond"/>
          <w:color w:val="000000"/>
          <w:sz w:val="22"/>
          <w:szCs w:val="22"/>
        </w:rPr>
        <w:t xml:space="preserve">dichiarazione che indichi le parti del servizio o della fornitura, ovvero la percentuale in caso di servizio/forniture indivisibili, che saranno eseguite dai singoli operatori economici aggregati in rete. </w:t>
      </w:r>
    </w:p>
    <w:p w14:paraId="7E517484" w14:textId="77777777" w:rsidR="00281D28" w:rsidRPr="00522FFC" w:rsidRDefault="00281D28" w:rsidP="00841A8B">
      <w:pPr>
        <w:autoSpaceDE w:val="0"/>
        <w:autoSpaceDN w:val="0"/>
        <w:adjustRightInd w:val="0"/>
        <w:spacing w:line="360" w:lineRule="auto"/>
        <w:rPr>
          <w:rFonts w:ascii="Calibri" w:eastAsia="Times New Roman" w:hAnsi="Calibri" w:cs="Garamond"/>
          <w:b/>
          <w:bCs/>
          <w:sz w:val="22"/>
          <w:szCs w:val="22"/>
          <w:lang w:eastAsia="it-IT"/>
        </w:rPr>
      </w:pPr>
      <w:r w:rsidRPr="00522FFC">
        <w:rPr>
          <w:rFonts w:ascii="Calibri" w:eastAsia="Times New Roman" w:hAnsi="Calibri" w:cs="Garamond"/>
          <w:b/>
          <w:bCs/>
          <w:sz w:val="22"/>
          <w:szCs w:val="22"/>
          <w:lang w:eastAsia="it-IT"/>
        </w:rPr>
        <w:t xml:space="preserve">Per le aggregazioni di imprese aderenti al contratto di rete: se la rete è dotata di un organo comune con potere di rappresentanza ma è priva di soggettività giuridica </w:t>
      </w:r>
    </w:p>
    <w:p w14:paraId="15EFE3D7" w14:textId="77777777" w:rsidR="00281D28" w:rsidRPr="00522FFC" w:rsidRDefault="00281D28" w:rsidP="00841A8B">
      <w:pPr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ind w:left="284" w:hanging="283"/>
        <w:contextualSpacing/>
        <w:jc w:val="both"/>
        <w:rPr>
          <w:rFonts w:ascii="Calibri" w:eastAsia="Calibri" w:hAnsi="Calibri" w:cs="Garamond"/>
          <w:color w:val="000000"/>
          <w:sz w:val="22"/>
          <w:szCs w:val="22"/>
        </w:rPr>
      </w:pPr>
      <w:r w:rsidRPr="00522FFC">
        <w:rPr>
          <w:rFonts w:ascii="Calibri" w:eastAsia="Calibri" w:hAnsi="Calibri" w:cs="Garamond"/>
          <w:color w:val="000000"/>
          <w:sz w:val="22"/>
          <w:szCs w:val="22"/>
        </w:rPr>
        <w:t xml:space="preserve">copia autentica del contratto di rete, redatto per atto pubblico o scrittura privata autenticata, ovvero per atto firmato digitalmente a norma dell’art. 25 del d.lgs. 82/2005, recante il mandato collettivo irrevocabile con rappresentanza conferito alla impresa mandataria; qualora il contratto di rete sia stato redatto con mera firma digitale non autenticata ai sensi dell’art. 24 del d.lgs. 82/2005, il mandato nel contratto di rete non può ritenersi sufficiente e sarà obbligatorio conferire un nuovo mandato nella forma della scrittura privata autenticata, anche ai sensi dell’art. 25 del d.lgs. 82/2005; </w:t>
      </w:r>
    </w:p>
    <w:p w14:paraId="2F047A8F" w14:textId="77777777" w:rsidR="00281D28" w:rsidRPr="00522FFC" w:rsidRDefault="00281D28" w:rsidP="00841A8B">
      <w:pPr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ind w:left="284" w:hanging="283"/>
        <w:contextualSpacing/>
        <w:jc w:val="both"/>
        <w:rPr>
          <w:rFonts w:ascii="Calibri" w:eastAsia="Calibri" w:hAnsi="Calibri" w:cs="Garamond"/>
          <w:color w:val="000000"/>
          <w:sz w:val="22"/>
          <w:szCs w:val="22"/>
        </w:rPr>
      </w:pPr>
      <w:r w:rsidRPr="00522FFC">
        <w:rPr>
          <w:rFonts w:ascii="Calibri" w:eastAsia="Calibri" w:hAnsi="Calibri" w:cs="Garamond"/>
          <w:color w:val="000000"/>
          <w:sz w:val="22"/>
          <w:szCs w:val="22"/>
        </w:rPr>
        <w:t xml:space="preserve">dichiarazione che indichi le parti del servizio o della fornitura, ovvero la percentuale in caso di servizio/forniture indivisibili, che saranno eseguite dai singoli operatori economici aggregati in rete. </w:t>
      </w:r>
    </w:p>
    <w:p w14:paraId="59DE966A" w14:textId="77777777" w:rsidR="00281D28" w:rsidRPr="00522FFC" w:rsidRDefault="00281D28" w:rsidP="00841A8B">
      <w:pPr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Garamond"/>
          <w:b/>
          <w:bCs/>
          <w:sz w:val="22"/>
          <w:szCs w:val="22"/>
          <w:lang w:eastAsia="it-IT"/>
        </w:rPr>
      </w:pPr>
      <w:r w:rsidRPr="00522FFC">
        <w:rPr>
          <w:rFonts w:ascii="Calibri" w:eastAsia="Times New Roman" w:hAnsi="Calibri" w:cs="Garamond"/>
          <w:b/>
          <w:bCs/>
          <w:sz w:val="22"/>
          <w:szCs w:val="22"/>
          <w:lang w:eastAsia="it-IT"/>
        </w:rPr>
        <w:t xml:space="preserve">Per le aggregazioni di imprese aderenti al contratto di rete: se la rete è dotata di un organo comune privo del potere di rappresentanza o se la rete è sprovvista di organo comune, ovvero, se l’organo comune è privo dei requisiti di qualificazione richiesti, partecipa nelle forme del RTI costituito o costituendo: </w:t>
      </w:r>
    </w:p>
    <w:p w14:paraId="4B3D51E0" w14:textId="77777777" w:rsidR="00281D28" w:rsidRPr="00522FFC" w:rsidRDefault="00281D28" w:rsidP="00841A8B">
      <w:pPr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ind w:left="284" w:hanging="283"/>
        <w:contextualSpacing/>
        <w:jc w:val="both"/>
        <w:rPr>
          <w:rFonts w:ascii="Calibri" w:eastAsia="Calibri" w:hAnsi="Calibri" w:cs="Garamond"/>
          <w:color w:val="000000"/>
          <w:sz w:val="22"/>
          <w:szCs w:val="22"/>
        </w:rPr>
      </w:pPr>
      <w:r w:rsidRPr="00522FFC">
        <w:rPr>
          <w:rFonts w:ascii="Calibri" w:eastAsia="Calibri" w:hAnsi="Calibri" w:cs="Garamond"/>
          <w:b/>
          <w:color w:val="000000"/>
          <w:sz w:val="22"/>
          <w:szCs w:val="22"/>
        </w:rPr>
        <w:lastRenderedPageBreak/>
        <w:t>in caso di RTI costituito</w:t>
      </w:r>
      <w:r w:rsidRPr="00522FFC">
        <w:rPr>
          <w:rFonts w:ascii="Calibri" w:eastAsia="Calibri" w:hAnsi="Calibri" w:cs="Garamond"/>
          <w:color w:val="000000"/>
          <w:sz w:val="22"/>
          <w:szCs w:val="22"/>
        </w:rPr>
        <w:t xml:space="preserve">: copia autentica del contratto di rete, redatto per atto pubblico o scrittura privata autenticata ovvero per atto firmato digitalmente a norma dell’art. 25 del d.lgs. 82/2005 con allegato il mandato collettivo irrevocabile con rappresentanza conferito alla mandataria, recante l’indicazione del soggetto designato quale mandatario e delle parti del servizio o della fornitura, ovvero della percentuale in caso di servizio/forniture indivisibili, che saranno eseguite dai singoli operatori economici aggregati in rete; qualora il contratto di rete sia stato redatto con mera firma digitale non autenticata ai sensi dell’art. 24 del d.lgs. 82/2005, il mandato deve avere la forma dell’atto pubblico o della scrittura privata autenticata, anche ai sensi dell’art. 25 del d.lgs. 82/2005; </w:t>
      </w:r>
    </w:p>
    <w:p w14:paraId="0A7AD166" w14:textId="77777777" w:rsidR="00281D28" w:rsidRPr="00522FFC" w:rsidRDefault="00281D28" w:rsidP="00841A8B">
      <w:pPr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ind w:left="284" w:hanging="283"/>
        <w:contextualSpacing/>
        <w:jc w:val="both"/>
        <w:rPr>
          <w:rFonts w:ascii="Calibri" w:eastAsia="Calibri" w:hAnsi="Calibri" w:cs="Garamond"/>
          <w:b/>
          <w:color w:val="000000"/>
          <w:sz w:val="22"/>
          <w:szCs w:val="22"/>
        </w:rPr>
      </w:pPr>
      <w:r w:rsidRPr="00522FFC">
        <w:rPr>
          <w:rFonts w:ascii="Calibri" w:eastAsia="Calibri" w:hAnsi="Calibri" w:cs="Garamond"/>
          <w:b/>
          <w:color w:val="000000"/>
          <w:sz w:val="22"/>
          <w:szCs w:val="22"/>
        </w:rPr>
        <w:t xml:space="preserve">in caso di RTI costituendo: </w:t>
      </w:r>
      <w:r w:rsidRPr="00522FFC">
        <w:rPr>
          <w:rFonts w:ascii="Calibri" w:eastAsia="Calibri" w:hAnsi="Calibri" w:cs="Garamond"/>
          <w:color w:val="000000"/>
          <w:sz w:val="22"/>
          <w:szCs w:val="22"/>
        </w:rPr>
        <w:t>copia autentica del contratto di rete, redatto per atto pubblico o scrittura privata autenticata, ovvero per atto firmato digitalmente a norma dell’art. 25 del d.lgs. 82/2005, con allegate le dichiarazioni, rese da ciascun concorrente aderente al contratto di rete, attestanti:</w:t>
      </w:r>
      <w:r w:rsidRPr="00522FFC">
        <w:rPr>
          <w:rFonts w:ascii="Calibri" w:eastAsia="Calibri" w:hAnsi="Calibri" w:cs="Garamond"/>
          <w:b/>
          <w:color w:val="000000"/>
          <w:sz w:val="22"/>
          <w:szCs w:val="22"/>
        </w:rPr>
        <w:t xml:space="preserve"> </w:t>
      </w:r>
    </w:p>
    <w:p w14:paraId="24BFF36C" w14:textId="77777777" w:rsidR="00281D28" w:rsidRPr="00522FFC" w:rsidRDefault="00281D28" w:rsidP="00841A8B">
      <w:pPr>
        <w:numPr>
          <w:ilvl w:val="0"/>
          <w:numId w:val="7"/>
        </w:numPr>
        <w:autoSpaceDE w:val="0"/>
        <w:autoSpaceDN w:val="0"/>
        <w:adjustRightInd w:val="0"/>
        <w:spacing w:after="120" w:line="360" w:lineRule="auto"/>
        <w:ind w:left="567" w:hanging="284"/>
        <w:contextualSpacing/>
        <w:jc w:val="both"/>
        <w:rPr>
          <w:rFonts w:ascii="Calibri" w:eastAsia="Calibri" w:hAnsi="Calibri"/>
          <w:sz w:val="22"/>
          <w:szCs w:val="22"/>
        </w:rPr>
      </w:pPr>
      <w:r w:rsidRPr="00522FFC">
        <w:rPr>
          <w:rFonts w:ascii="Calibri" w:eastAsia="Calibri" w:hAnsi="Calibri"/>
          <w:sz w:val="22"/>
          <w:szCs w:val="22"/>
        </w:rPr>
        <w:t xml:space="preserve">quale concorrente, in caso di aggiudicazione, sarà conferito mandato speciale con rappresentanza o funzioni di capogruppo; </w:t>
      </w:r>
    </w:p>
    <w:p w14:paraId="72EA4701" w14:textId="77777777" w:rsidR="00281D28" w:rsidRPr="00522FFC" w:rsidRDefault="00281D28" w:rsidP="00841A8B">
      <w:pPr>
        <w:numPr>
          <w:ilvl w:val="0"/>
          <w:numId w:val="7"/>
        </w:numPr>
        <w:autoSpaceDE w:val="0"/>
        <w:autoSpaceDN w:val="0"/>
        <w:adjustRightInd w:val="0"/>
        <w:spacing w:after="120" w:line="360" w:lineRule="auto"/>
        <w:ind w:left="567" w:hanging="284"/>
        <w:contextualSpacing/>
        <w:jc w:val="both"/>
        <w:rPr>
          <w:rFonts w:ascii="Calibri" w:eastAsia="Calibri" w:hAnsi="Calibri"/>
          <w:sz w:val="22"/>
          <w:szCs w:val="22"/>
        </w:rPr>
      </w:pPr>
      <w:r w:rsidRPr="00522FFC">
        <w:rPr>
          <w:rFonts w:ascii="Calibri" w:eastAsia="Calibri" w:hAnsi="Calibri"/>
          <w:sz w:val="22"/>
          <w:szCs w:val="22"/>
        </w:rPr>
        <w:t xml:space="preserve">l’impegno, in caso di aggiudicazione, ad uniformarsi alla disciplina vigente in materia di raggruppamenti temporanei; </w:t>
      </w:r>
    </w:p>
    <w:p w14:paraId="20B2EA3A" w14:textId="77777777" w:rsidR="00281D28" w:rsidRPr="00522FFC" w:rsidRDefault="00281D28" w:rsidP="00841A8B">
      <w:pPr>
        <w:numPr>
          <w:ilvl w:val="0"/>
          <w:numId w:val="7"/>
        </w:numPr>
        <w:autoSpaceDE w:val="0"/>
        <w:autoSpaceDN w:val="0"/>
        <w:adjustRightInd w:val="0"/>
        <w:spacing w:after="120" w:line="360" w:lineRule="auto"/>
        <w:ind w:left="567" w:hanging="284"/>
        <w:contextualSpacing/>
        <w:jc w:val="both"/>
        <w:rPr>
          <w:rFonts w:ascii="Calibri" w:eastAsia="Calibri" w:hAnsi="Calibri"/>
          <w:sz w:val="22"/>
          <w:szCs w:val="22"/>
        </w:rPr>
      </w:pPr>
      <w:r w:rsidRPr="00522FFC">
        <w:rPr>
          <w:rFonts w:ascii="Calibri" w:eastAsia="Calibri" w:hAnsi="Calibri"/>
          <w:sz w:val="22"/>
          <w:szCs w:val="22"/>
        </w:rPr>
        <w:t>le parti</w:t>
      </w:r>
      <w:r w:rsidR="00D50B3A" w:rsidRPr="00522FFC">
        <w:rPr>
          <w:rFonts w:ascii="Calibri" w:eastAsia="Calibri" w:hAnsi="Calibri"/>
          <w:sz w:val="22"/>
          <w:szCs w:val="22"/>
        </w:rPr>
        <w:t xml:space="preserve"> del servizio o della fornitura</w:t>
      </w:r>
      <w:r w:rsidRPr="00522FFC">
        <w:rPr>
          <w:rFonts w:ascii="Calibri" w:eastAsia="Calibri" w:hAnsi="Calibri"/>
          <w:sz w:val="22"/>
          <w:szCs w:val="22"/>
        </w:rPr>
        <w:t xml:space="preserve">, ovvero la percentuale in caso di servizio/forniture indivisibili, che saranno eseguite dai singoli operatori economici aggregati in rete. </w:t>
      </w:r>
    </w:p>
    <w:p w14:paraId="0AD0661A" w14:textId="77777777" w:rsidR="00281D28" w:rsidRPr="00522FFC" w:rsidRDefault="00281D28" w:rsidP="00841A8B">
      <w:pPr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Garamond"/>
          <w:sz w:val="22"/>
          <w:szCs w:val="22"/>
          <w:lang w:eastAsia="it-IT"/>
        </w:rPr>
      </w:pPr>
      <w:r w:rsidRPr="00522FFC">
        <w:rPr>
          <w:rFonts w:ascii="Calibri" w:eastAsia="Times New Roman" w:hAnsi="Calibri" w:cs="Garamond"/>
          <w:sz w:val="22"/>
          <w:szCs w:val="22"/>
          <w:lang w:eastAsia="it-IT"/>
        </w:rPr>
        <w:t xml:space="preserve">Il mandato collettivo irrevocabile con rappresentanza potrà essere conferito alla mandataria con scrittura privata. </w:t>
      </w:r>
    </w:p>
    <w:p w14:paraId="77E99B4E" w14:textId="77777777" w:rsidR="00281D28" w:rsidRPr="00522FFC" w:rsidRDefault="00281D28" w:rsidP="00841A8B">
      <w:pPr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Garamond"/>
          <w:sz w:val="22"/>
          <w:szCs w:val="22"/>
          <w:lang w:eastAsia="it-IT"/>
        </w:rPr>
      </w:pPr>
      <w:r w:rsidRPr="00522FFC">
        <w:rPr>
          <w:rFonts w:ascii="Calibri" w:eastAsia="Times New Roman" w:hAnsi="Calibri" w:cs="Garamond"/>
          <w:sz w:val="22"/>
          <w:szCs w:val="22"/>
          <w:lang w:eastAsia="it-IT"/>
        </w:rPr>
        <w:t xml:space="preserve">Qualora il contratto di rete sia stato redatto con mera firma digitale non autenticata ai sensi dell’art. 24 del d.lgs. 82/2005, il mandato dovrà avere la forma dell’atto pubblico o della scrittura privata autenticata, anche ai sensi dell’art. 25 del d.lgs. 82/2005. </w:t>
      </w:r>
    </w:p>
    <w:p w14:paraId="66A28D10" w14:textId="77777777" w:rsidR="006E3DCB" w:rsidRPr="00C869B8" w:rsidRDefault="006E3DCB" w:rsidP="006E3DCB">
      <w:pPr>
        <w:pStyle w:val="Corpotesto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</w:tabs>
        <w:rPr>
          <w:rFonts w:ascii="Calibri" w:eastAsia="Times New Roman" w:hAnsi="Calibri" w:cs="Garamond"/>
          <w:sz w:val="22"/>
          <w:szCs w:val="22"/>
          <w:lang w:eastAsia="it-IT"/>
        </w:rPr>
      </w:pPr>
      <w:r w:rsidRPr="00C869B8">
        <w:rPr>
          <w:rFonts w:ascii="Calibri" w:eastAsia="Times New Roman" w:hAnsi="Calibri" w:cs="Garamond"/>
          <w:sz w:val="22"/>
          <w:szCs w:val="22"/>
          <w:lang w:eastAsia="it-IT"/>
        </w:rPr>
        <w:t xml:space="preserve">Luogo e data </w:t>
      </w:r>
    </w:p>
    <w:p w14:paraId="050A9B33" w14:textId="77777777" w:rsidR="00152B5B" w:rsidRPr="00281D28" w:rsidRDefault="009D5D39" w:rsidP="00281D28">
      <w:pPr>
        <w:ind w:left="5103" w:right="197"/>
        <w:jc w:val="both"/>
      </w:pPr>
      <w:r w:rsidRPr="00522FFC">
        <w:rPr>
          <w:sz w:val="18"/>
          <w:szCs w:val="18"/>
        </w:rPr>
        <w:t>Documento informatico firmato digitalmente ai sensi del D. Lgs n. 82/2005, modificato ed integrato dal D. Lgs. n. 235/2010 e dal D.P.R. n. 445/2000 e norme collegate, il quale sostituisce il documento cartaceo e la firma autografa</w:t>
      </w:r>
    </w:p>
    <w:sectPr w:rsidR="00152B5B" w:rsidRPr="00281D28" w:rsidSect="00AE573A">
      <w:headerReference w:type="default" r:id="rId12"/>
      <w:footerReference w:type="default" r:id="rId13"/>
      <w:pgSz w:w="11906" w:h="16838"/>
      <w:pgMar w:top="1134" w:right="849" w:bottom="1276" w:left="993" w:header="567" w:footer="4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ACCDD6" w14:textId="77777777" w:rsidR="00975B95" w:rsidRDefault="00975B95">
      <w:r>
        <w:separator/>
      </w:r>
    </w:p>
  </w:endnote>
  <w:endnote w:type="continuationSeparator" w:id="0">
    <w:p w14:paraId="2E545CB8" w14:textId="77777777" w:rsidR="00975B95" w:rsidRDefault="0097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40312951"/>
      <w:docPartObj>
        <w:docPartGallery w:val="Page Numbers (Bottom of Page)"/>
        <w:docPartUnique/>
      </w:docPartObj>
    </w:sdtPr>
    <w:sdtEndPr/>
    <w:sdtContent>
      <w:p w14:paraId="171DCCF5" w14:textId="77777777" w:rsidR="008D3A2D" w:rsidRDefault="003E318F">
        <w:pPr>
          <w:pStyle w:val="Pidipagina"/>
          <w:jc w:val="right"/>
        </w:pPr>
        <w:r>
          <w:fldChar w:fldCharType="begin"/>
        </w:r>
        <w:r w:rsidR="008D3A2D">
          <w:instrText>PAGE   \* MERGEFORMAT</w:instrText>
        </w:r>
        <w:r>
          <w:fldChar w:fldCharType="separate"/>
        </w:r>
        <w:r w:rsidR="00AA4A5A">
          <w:rPr>
            <w:noProof/>
          </w:rPr>
          <w:t>6</w:t>
        </w:r>
        <w:r>
          <w:fldChar w:fldCharType="end"/>
        </w:r>
      </w:p>
      <w:p w14:paraId="6D4C8C52" w14:textId="77777777" w:rsidR="008D3A2D" w:rsidRDefault="008D3A2D">
        <w:pPr>
          <w:pStyle w:val="Pidipagina"/>
          <w:jc w:val="right"/>
        </w:pPr>
        <w:r>
          <w:t>dichiarazioni ulteriori</w:t>
        </w:r>
      </w:p>
    </w:sdtContent>
  </w:sdt>
  <w:p w14:paraId="2CB02445" w14:textId="77777777" w:rsidR="008D3A2D" w:rsidRDefault="008D3A2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E85BB8" w14:textId="77777777" w:rsidR="00975B95" w:rsidRDefault="00975B95">
      <w:r>
        <w:separator/>
      </w:r>
    </w:p>
  </w:footnote>
  <w:footnote w:type="continuationSeparator" w:id="0">
    <w:p w14:paraId="185CF029" w14:textId="77777777" w:rsidR="00975B95" w:rsidRDefault="00975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F69C0" w14:textId="77777777" w:rsidR="00012749" w:rsidRDefault="00E92726" w:rsidP="00E92726">
    <w:pPr>
      <w:pStyle w:val="Titolo1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/>
      <w:rPr>
        <w:rFonts w:eastAsia="Times New Roman"/>
        <w:lang w:eastAsia="it-IT"/>
      </w:rPr>
    </w:pPr>
    <w:r>
      <w:rPr>
        <w:rFonts w:eastAsia="Times New Roman"/>
      </w:rPr>
      <w:t xml:space="preserve">    </w:t>
    </w:r>
  </w:p>
  <w:tbl>
    <w:tblPr>
      <w:tblStyle w:val="Grigliatabella2"/>
      <w:tblW w:w="10348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5108"/>
      <w:gridCol w:w="5240"/>
    </w:tblGrid>
    <w:tr w:rsidR="00012749" w:rsidRPr="00012749" w14:paraId="4580AAEB" w14:textId="77777777" w:rsidTr="001F35BC">
      <w:trPr>
        <w:trHeight w:val="1135"/>
      </w:trPr>
      <w:tc>
        <w:tcPr>
          <w:tcW w:w="5108" w:type="dxa"/>
          <w:vAlign w:val="center"/>
        </w:tcPr>
        <w:p w14:paraId="6D96D131" w14:textId="64F517F5" w:rsidR="00012749" w:rsidRPr="00012749" w:rsidRDefault="00012749" w:rsidP="00012749">
          <w:pPr>
            <w:tabs>
              <w:tab w:val="center" w:pos="5040"/>
              <w:tab w:val="right" w:pos="9638"/>
            </w:tabs>
            <w:spacing w:line="259" w:lineRule="auto"/>
            <w:ind w:firstLine="873"/>
            <w:rPr>
              <w:rFonts w:ascii="Calibri" w:eastAsia="Times New Roman" w:hAnsi="Calibri"/>
              <w:sz w:val="24"/>
              <w:szCs w:val="24"/>
            </w:rPr>
          </w:pPr>
        </w:p>
      </w:tc>
      <w:tc>
        <w:tcPr>
          <w:tcW w:w="5240" w:type="dxa"/>
          <w:vAlign w:val="center"/>
        </w:tcPr>
        <w:p w14:paraId="4DE42C34" w14:textId="7D921F4A" w:rsidR="00012749" w:rsidRPr="00012749" w:rsidRDefault="00012749" w:rsidP="00012749">
          <w:pPr>
            <w:tabs>
              <w:tab w:val="center" w:pos="5040"/>
              <w:tab w:val="right" w:pos="9638"/>
            </w:tabs>
            <w:spacing w:line="259" w:lineRule="auto"/>
            <w:jc w:val="right"/>
            <w:rPr>
              <w:rFonts w:ascii="Calibri" w:eastAsia="Times New Roman" w:hAnsi="Calibri"/>
              <w:sz w:val="24"/>
              <w:szCs w:val="24"/>
            </w:rPr>
          </w:pPr>
        </w:p>
      </w:tc>
    </w:tr>
  </w:tbl>
  <w:p w14:paraId="23557A11" w14:textId="087FE135" w:rsidR="00E92726" w:rsidRDefault="00E92726" w:rsidP="00E92726">
    <w:pPr>
      <w:pStyle w:val="Titolo1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/>
      <w:rPr>
        <w:rFonts w:eastAsia="Times New Roman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11B60"/>
    <w:multiLevelType w:val="hybridMultilevel"/>
    <w:tmpl w:val="417E105E"/>
    <w:lvl w:ilvl="0" w:tplc="3A16EF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97DED"/>
    <w:multiLevelType w:val="hybridMultilevel"/>
    <w:tmpl w:val="80E0B46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4BC6A8F"/>
    <w:multiLevelType w:val="multilevel"/>
    <w:tmpl w:val="9712240E"/>
    <w:lvl w:ilvl="0">
      <w:start w:val="1"/>
      <w:numFmt w:val="lowerLetter"/>
      <w:lvlText w:val="%1."/>
      <w:lvlJc w:val="left"/>
      <w:pPr>
        <w:ind w:left="41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9556427"/>
    <w:multiLevelType w:val="hybridMultilevel"/>
    <w:tmpl w:val="F8EE6786"/>
    <w:lvl w:ilvl="0" w:tplc="04100017">
      <w:start w:val="1"/>
      <w:numFmt w:val="lowerLetter"/>
      <w:lvlText w:val="%1)"/>
      <w:lvlJc w:val="left"/>
      <w:pPr>
        <w:ind w:left="2880" w:hanging="360"/>
      </w:pPr>
    </w:lvl>
    <w:lvl w:ilvl="1" w:tplc="04100019" w:tentative="1">
      <w:start w:val="1"/>
      <w:numFmt w:val="lowerLetter"/>
      <w:lvlText w:val="%2."/>
      <w:lvlJc w:val="left"/>
      <w:pPr>
        <w:ind w:left="3600" w:hanging="360"/>
      </w:pPr>
    </w:lvl>
    <w:lvl w:ilvl="2" w:tplc="0410001B" w:tentative="1">
      <w:start w:val="1"/>
      <w:numFmt w:val="lowerRoman"/>
      <w:lvlText w:val="%3."/>
      <w:lvlJc w:val="right"/>
      <w:pPr>
        <w:ind w:left="4320" w:hanging="180"/>
      </w:pPr>
    </w:lvl>
    <w:lvl w:ilvl="3" w:tplc="0410000F" w:tentative="1">
      <w:start w:val="1"/>
      <w:numFmt w:val="decimal"/>
      <w:lvlText w:val="%4."/>
      <w:lvlJc w:val="left"/>
      <w:pPr>
        <w:ind w:left="5040" w:hanging="360"/>
      </w:pPr>
    </w:lvl>
    <w:lvl w:ilvl="4" w:tplc="04100019" w:tentative="1">
      <w:start w:val="1"/>
      <w:numFmt w:val="lowerLetter"/>
      <w:lvlText w:val="%5."/>
      <w:lvlJc w:val="left"/>
      <w:pPr>
        <w:ind w:left="5760" w:hanging="360"/>
      </w:pPr>
    </w:lvl>
    <w:lvl w:ilvl="5" w:tplc="0410001B" w:tentative="1">
      <w:start w:val="1"/>
      <w:numFmt w:val="lowerRoman"/>
      <w:lvlText w:val="%6."/>
      <w:lvlJc w:val="right"/>
      <w:pPr>
        <w:ind w:left="6480" w:hanging="180"/>
      </w:pPr>
    </w:lvl>
    <w:lvl w:ilvl="6" w:tplc="0410000F" w:tentative="1">
      <w:start w:val="1"/>
      <w:numFmt w:val="decimal"/>
      <w:lvlText w:val="%7."/>
      <w:lvlJc w:val="left"/>
      <w:pPr>
        <w:ind w:left="7200" w:hanging="360"/>
      </w:pPr>
    </w:lvl>
    <w:lvl w:ilvl="7" w:tplc="04100019" w:tentative="1">
      <w:start w:val="1"/>
      <w:numFmt w:val="lowerLetter"/>
      <w:lvlText w:val="%8."/>
      <w:lvlJc w:val="left"/>
      <w:pPr>
        <w:ind w:left="7920" w:hanging="360"/>
      </w:pPr>
    </w:lvl>
    <w:lvl w:ilvl="8" w:tplc="0410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657C1687"/>
    <w:multiLevelType w:val="multilevel"/>
    <w:tmpl w:val="FDA0A18A"/>
    <w:lvl w:ilvl="0">
      <w:start w:val="1"/>
      <w:numFmt w:val="bullet"/>
      <w:lvlText w:val=""/>
      <w:lvlJc w:val="left"/>
      <w:pPr>
        <w:ind w:left="414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BC93C02"/>
    <w:multiLevelType w:val="hybridMultilevel"/>
    <w:tmpl w:val="84B2214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9">
      <w:start w:val="1"/>
      <w:numFmt w:val="lowerLetter"/>
      <w:lvlText w:val="%3.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DE33C2"/>
    <w:multiLevelType w:val="hybridMultilevel"/>
    <w:tmpl w:val="0D5846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A4AE26F8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7272EA60">
      <w:start w:val="1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FE0EF5"/>
    <w:multiLevelType w:val="multilevel"/>
    <w:tmpl w:val="9C004754"/>
    <w:lvl w:ilvl="0">
      <w:start w:val="1"/>
      <w:numFmt w:val="decimal"/>
      <w:lvlText w:val="%1."/>
      <w:lvlJc w:val="left"/>
      <w:pPr>
        <w:ind w:left="41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242A"/>
    <w:rsid w:val="00010511"/>
    <w:rsid w:val="0001142C"/>
    <w:rsid w:val="00012749"/>
    <w:rsid w:val="00022C52"/>
    <w:rsid w:val="0002635D"/>
    <w:rsid w:val="00033DAC"/>
    <w:rsid w:val="00050F1E"/>
    <w:rsid w:val="0005246D"/>
    <w:rsid w:val="000817B4"/>
    <w:rsid w:val="00086363"/>
    <w:rsid w:val="00086699"/>
    <w:rsid w:val="000874D3"/>
    <w:rsid w:val="00092DA1"/>
    <w:rsid w:val="00095E22"/>
    <w:rsid w:val="000A1324"/>
    <w:rsid w:val="000B22AE"/>
    <w:rsid w:val="000C10F2"/>
    <w:rsid w:val="000C4DAA"/>
    <w:rsid w:val="000C6FB9"/>
    <w:rsid w:val="000D453F"/>
    <w:rsid w:val="000D7053"/>
    <w:rsid w:val="000E22BF"/>
    <w:rsid w:val="000F6857"/>
    <w:rsid w:val="0010009F"/>
    <w:rsid w:val="00102268"/>
    <w:rsid w:val="0011152C"/>
    <w:rsid w:val="00116D7B"/>
    <w:rsid w:val="00126791"/>
    <w:rsid w:val="00132DEF"/>
    <w:rsid w:val="00136394"/>
    <w:rsid w:val="00145DC9"/>
    <w:rsid w:val="00152B5B"/>
    <w:rsid w:val="00154573"/>
    <w:rsid w:val="00154B21"/>
    <w:rsid w:val="00160933"/>
    <w:rsid w:val="001715BF"/>
    <w:rsid w:val="00171E79"/>
    <w:rsid w:val="00175D38"/>
    <w:rsid w:val="00182F4C"/>
    <w:rsid w:val="001942A9"/>
    <w:rsid w:val="00196DF1"/>
    <w:rsid w:val="001A74DB"/>
    <w:rsid w:val="001C333B"/>
    <w:rsid w:val="001C3A03"/>
    <w:rsid w:val="001D3A51"/>
    <w:rsid w:val="001E6994"/>
    <w:rsid w:val="001F4E17"/>
    <w:rsid w:val="002000C6"/>
    <w:rsid w:val="00202718"/>
    <w:rsid w:val="0021028D"/>
    <w:rsid w:val="00221686"/>
    <w:rsid w:val="00231B0A"/>
    <w:rsid w:val="00234CC2"/>
    <w:rsid w:val="002477DA"/>
    <w:rsid w:val="002543F6"/>
    <w:rsid w:val="0025627F"/>
    <w:rsid w:val="002611EB"/>
    <w:rsid w:val="002657B9"/>
    <w:rsid w:val="00281D28"/>
    <w:rsid w:val="00281EE4"/>
    <w:rsid w:val="00284926"/>
    <w:rsid w:val="00297236"/>
    <w:rsid w:val="002A3CD5"/>
    <w:rsid w:val="002A4061"/>
    <w:rsid w:val="002B6207"/>
    <w:rsid w:val="002C5347"/>
    <w:rsid w:val="002C62F3"/>
    <w:rsid w:val="002D23F2"/>
    <w:rsid w:val="002D4FD8"/>
    <w:rsid w:val="002E6FC7"/>
    <w:rsid w:val="003003E4"/>
    <w:rsid w:val="00303284"/>
    <w:rsid w:val="00304EEB"/>
    <w:rsid w:val="00312C5B"/>
    <w:rsid w:val="00327218"/>
    <w:rsid w:val="00330741"/>
    <w:rsid w:val="00333A7E"/>
    <w:rsid w:val="003346F0"/>
    <w:rsid w:val="00335897"/>
    <w:rsid w:val="00336643"/>
    <w:rsid w:val="00336EEE"/>
    <w:rsid w:val="00345FAC"/>
    <w:rsid w:val="00346BB1"/>
    <w:rsid w:val="003537A0"/>
    <w:rsid w:val="0036131D"/>
    <w:rsid w:val="00383941"/>
    <w:rsid w:val="00386EB4"/>
    <w:rsid w:val="00396F27"/>
    <w:rsid w:val="003A0D0F"/>
    <w:rsid w:val="003B2735"/>
    <w:rsid w:val="003B4CB4"/>
    <w:rsid w:val="003C109A"/>
    <w:rsid w:val="003E318F"/>
    <w:rsid w:val="003E3758"/>
    <w:rsid w:val="003E4D5F"/>
    <w:rsid w:val="003E62AA"/>
    <w:rsid w:val="003F77C0"/>
    <w:rsid w:val="004003D7"/>
    <w:rsid w:val="00402F28"/>
    <w:rsid w:val="004161C4"/>
    <w:rsid w:val="00421AEE"/>
    <w:rsid w:val="004221E7"/>
    <w:rsid w:val="00425010"/>
    <w:rsid w:val="00425CD9"/>
    <w:rsid w:val="0042782A"/>
    <w:rsid w:val="0043065E"/>
    <w:rsid w:val="004418FB"/>
    <w:rsid w:val="004436A0"/>
    <w:rsid w:val="00454154"/>
    <w:rsid w:val="00455582"/>
    <w:rsid w:val="0046172C"/>
    <w:rsid w:val="0046573D"/>
    <w:rsid w:val="0046636B"/>
    <w:rsid w:val="0046724D"/>
    <w:rsid w:val="004855C2"/>
    <w:rsid w:val="004857F4"/>
    <w:rsid w:val="004A3F30"/>
    <w:rsid w:val="004A7FEC"/>
    <w:rsid w:val="004B16AF"/>
    <w:rsid w:val="004B6E14"/>
    <w:rsid w:val="004D0EB4"/>
    <w:rsid w:val="004D49BA"/>
    <w:rsid w:val="004D4D31"/>
    <w:rsid w:val="004F0CC6"/>
    <w:rsid w:val="00505E2D"/>
    <w:rsid w:val="005151BD"/>
    <w:rsid w:val="005171AC"/>
    <w:rsid w:val="0052183A"/>
    <w:rsid w:val="00522FFC"/>
    <w:rsid w:val="00526154"/>
    <w:rsid w:val="00535549"/>
    <w:rsid w:val="00540028"/>
    <w:rsid w:val="00540A70"/>
    <w:rsid w:val="0054288A"/>
    <w:rsid w:val="00543502"/>
    <w:rsid w:val="00557A13"/>
    <w:rsid w:val="00560B41"/>
    <w:rsid w:val="00561AAF"/>
    <w:rsid w:val="00567D76"/>
    <w:rsid w:val="00581FBE"/>
    <w:rsid w:val="005821E5"/>
    <w:rsid w:val="00584C7D"/>
    <w:rsid w:val="00585A55"/>
    <w:rsid w:val="00586DE5"/>
    <w:rsid w:val="00586F2C"/>
    <w:rsid w:val="005934C3"/>
    <w:rsid w:val="00595DDF"/>
    <w:rsid w:val="005A1ACF"/>
    <w:rsid w:val="005A6914"/>
    <w:rsid w:val="005B7E0C"/>
    <w:rsid w:val="005C154B"/>
    <w:rsid w:val="005C21EF"/>
    <w:rsid w:val="005C34EC"/>
    <w:rsid w:val="005C39D1"/>
    <w:rsid w:val="005C5EA2"/>
    <w:rsid w:val="005C5EAC"/>
    <w:rsid w:val="005C7AA5"/>
    <w:rsid w:val="005E172C"/>
    <w:rsid w:val="005E47D7"/>
    <w:rsid w:val="006051BA"/>
    <w:rsid w:val="00605D06"/>
    <w:rsid w:val="006129D4"/>
    <w:rsid w:val="00613462"/>
    <w:rsid w:val="00615E66"/>
    <w:rsid w:val="00616ECA"/>
    <w:rsid w:val="006268F7"/>
    <w:rsid w:val="00633390"/>
    <w:rsid w:val="00634825"/>
    <w:rsid w:val="00637931"/>
    <w:rsid w:val="00657D6A"/>
    <w:rsid w:val="00663A6E"/>
    <w:rsid w:val="006664C9"/>
    <w:rsid w:val="0067413F"/>
    <w:rsid w:val="0067798B"/>
    <w:rsid w:val="006801CC"/>
    <w:rsid w:val="0068388E"/>
    <w:rsid w:val="006A051B"/>
    <w:rsid w:val="006A5C35"/>
    <w:rsid w:val="006B4703"/>
    <w:rsid w:val="006C2319"/>
    <w:rsid w:val="006C3724"/>
    <w:rsid w:val="006C57CA"/>
    <w:rsid w:val="006D0599"/>
    <w:rsid w:val="006E0BE4"/>
    <w:rsid w:val="006E3DCB"/>
    <w:rsid w:val="006F02FC"/>
    <w:rsid w:val="006F5DC2"/>
    <w:rsid w:val="0070377A"/>
    <w:rsid w:val="00746C9B"/>
    <w:rsid w:val="007555FA"/>
    <w:rsid w:val="0076071C"/>
    <w:rsid w:val="00760F68"/>
    <w:rsid w:val="00761FE8"/>
    <w:rsid w:val="00762324"/>
    <w:rsid w:val="00764372"/>
    <w:rsid w:val="007813D3"/>
    <w:rsid w:val="007943BA"/>
    <w:rsid w:val="007A5254"/>
    <w:rsid w:val="007D57B2"/>
    <w:rsid w:val="007D68A1"/>
    <w:rsid w:val="007F17B4"/>
    <w:rsid w:val="007F18E4"/>
    <w:rsid w:val="007F248C"/>
    <w:rsid w:val="007F2771"/>
    <w:rsid w:val="007F57C3"/>
    <w:rsid w:val="008052C4"/>
    <w:rsid w:val="00807A51"/>
    <w:rsid w:val="008142F6"/>
    <w:rsid w:val="00814864"/>
    <w:rsid w:val="00817C19"/>
    <w:rsid w:val="00830ED6"/>
    <w:rsid w:val="008348A1"/>
    <w:rsid w:val="00836CA4"/>
    <w:rsid w:val="00841A8B"/>
    <w:rsid w:val="008434C7"/>
    <w:rsid w:val="008446AC"/>
    <w:rsid w:val="00844C12"/>
    <w:rsid w:val="00857CBC"/>
    <w:rsid w:val="00861344"/>
    <w:rsid w:val="00864B03"/>
    <w:rsid w:val="00865372"/>
    <w:rsid w:val="008726E9"/>
    <w:rsid w:val="00875116"/>
    <w:rsid w:val="008806E2"/>
    <w:rsid w:val="00882094"/>
    <w:rsid w:val="00886C73"/>
    <w:rsid w:val="008937F6"/>
    <w:rsid w:val="00897305"/>
    <w:rsid w:val="008A23FC"/>
    <w:rsid w:val="008A4F2C"/>
    <w:rsid w:val="008B162A"/>
    <w:rsid w:val="008B4B9C"/>
    <w:rsid w:val="008B4D04"/>
    <w:rsid w:val="008D3A2D"/>
    <w:rsid w:val="008D5DA0"/>
    <w:rsid w:val="008D6D3B"/>
    <w:rsid w:val="008D7EDB"/>
    <w:rsid w:val="008E6E0B"/>
    <w:rsid w:val="008F0364"/>
    <w:rsid w:val="008F0ED2"/>
    <w:rsid w:val="008F48F9"/>
    <w:rsid w:val="008F51D9"/>
    <w:rsid w:val="008F5FB1"/>
    <w:rsid w:val="0092789C"/>
    <w:rsid w:val="009310F6"/>
    <w:rsid w:val="009337B8"/>
    <w:rsid w:val="0095078C"/>
    <w:rsid w:val="009522BF"/>
    <w:rsid w:val="00960B40"/>
    <w:rsid w:val="00966978"/>
    <w:rsid w:val="009731A8"/>
    <w:rsid w:val="00975B95"/>
    <w:rsid w:val="009828AB"/>
    <w:rsid w:val="00986169"/>
    <w:rsid w:val="009A3EA6"/>
    <w:rsid w:val="009B0657"/>
    <w:rsid w:val="009C34DE"/>
    <w:rsid w:val="009D382A"/>
    <w:rsid w:val="009D5D39"/>
    <w:rsid w:val="009D786F"/>
    <w:rsid w:val="009E1168"/>
    <w:rsid w:val="009E2763"/>
    <w:rsid w:val="009E705A"/>
    <w:rsid w:val="009F377B"/>
    <w:rsid w:val="009F6D3B"/>
    <w:rsid w:val="009F6F78"/>
    <w:rsid w:val="00A06C81"/>
    <w:rsid w:val="00A1456C"/>
    <w:rsid w:val="00A176DF"/>
    <w:rsid w:val="00A24AF4"/>
    <w:rsid w:val="00A24EBF"/>
    <w:rsid w:val="00A310C4"/>
    <w:rsid w:val="00A4121D"/>
    <w:rsid w:val="00A42618"/>
    <w:rsid w:val="00A43181"/>
    <w:rsid w:val="00A45B72"/>
    <w:rsid w:val="00A47FFE"/>
    <w:rsid w:val="00A5378F"/>
    <w:rsid w:val="00A55B08"/>
    <w:rsid w:val="00A571AA"/>
    <w:rsid w:val="00A736F8"/>
    <w:rsid w:val="00A8049D"/>
    <w:rsid w:val="00A86023"/>
    <w:rsid w:val="00A957CD"/>
    <w:rsid w:val="00A95C44"/>
    <w:rsid w:val="00AA2CFD"/>
    <w:rsid w:val="00AA4A5A"/>
    <w:rsid w:val="00AC0531"/>
    <w:rsid w:val="00AC630C"/>
    <w:rsid w:val="00AD7EB7"/>
    <w:rsid w:val="00AE573A"/>
    <w:rsid w:val="00AE682A"/>
    <w:rsid w:val="00AF1D9B"/>
    <w:rsid w:val="00B0004D"/>
    <w:rsid w:val="00B074BA"/>
    <w:rsid w:val="00B1223C"/>
    <w:rsid w:val="00B14EA3"/>
    <w:rsid w:val="00B2054A"/>
    <w:rsid w:val="00B30D15"/>
    <w:rsid w:val="00B42AA5"/>
    <w:rsid w:val="00B4362E"/>
    <w:rsid w:val="00B514E3"/>
    <w:rsid w:val="00B6420D"/>
    <w:rsid w:val="00B85732"/>
    <w:rsid w:val="00BA2991"/>
    <w:rsid w:val="00BA31A4"/>
    <w:rsid w:val="00BA448A"/>
    <w:rsid w:val="00BA7097"/>
    <w:rsid w:val="00BB13D7"/>
    <w:rsid w:val="00BD24D5"/>
    <w:rsid w:val="00BD55D3"/>
    <w:rsid w:val="00BE4532"/>
    <w:rsid w:val="00BE72B6"/>
    <w:rsid w:val="00BF0C67"/>
    <w:rsid w:val="00BF1A8B"/>
    <w:rsid w:val="00BF1D70"/>
    <w:rsid w:val="00BF2436"/>
    <w:rsid w:val="00BF2E85"/>
    <w:rsid w:val="00BF686E"/>
    <w:rsid w:val="00C024C4"/>
    <w:rsid w:val="00C07FFE"/>
    <w:rsid w:val="00C1490E"/>
    <w:rsid w:val="00C22547"/>
    <w:rsid w:val="00C2286D"/>
    <w:rsid w:val="00C23DC8"/>
    <w:rsid w:val="00C27A8F"/>
    <w:rsid w:val="00C34D70"/>
    <w:rsid w:val="00C37E2A"/>
    <w:rsid w:val="00C406AE"/>
    <w:rsid w:val="00C636F8"/>
    <w:rsid w:val="00C66155"/>
    <w:rsid w:val="00C85865"/>
    <w:rsid w:val="00C869B8"/>
    <w:rsid w:val="00C875C5"/>
    <w:rsid w:val="00C879B2"/>
    <w:rsid w:val="00CA242A"/>
    <w:rsid w:val="00CB00EA"/>
    <w:rsid w:val="00CB602D"/>
    <w:rsid w:val="00CC503D"/>
    <w:rsid w:val="00CC5EC7"/>
    <w:rsid w:val="00CD0319"/>
    <w:rsid w:val="00CD43ED"/>
    <w:rsid w:val="00CE5097"/>
    <w:rsid w:val="00CE6560"/>
    <w:rsid w:val="00D02C52"/>
    <w:rsid w:val="00D03E5B"/>
    <w:rsid w:val="00D078BF"/>
    <w:rsid w:val="00D11834"/>
    <w:rsid w:val="00D142CF"/>
    <w:rsid w:val="00D17D34"/>
    <w:rsid w:val="00D227BE"/>
    <w:rsid w:val="00D22C6A"/>
    <w:rsid w:val="00D235E2"/>
    <w:rsid w:val="00D34481"/>
    <w:rsid w:val="00D37E45"/>
    <w:rsid w:val="00D50B3A"/>
    <w:rsid w:val="00D667EE"/>
    <w:rsid w:val="00D8327A"/>
    <w:rsid w:val="00D90120"/>
    <w:rsid w:val="00DA5A4D"/>
    <w:rsid w:val="00DA7BA1"/>
    <w:rsid w:val="00DB3CA2"/>
    <w:rsid w:val="00DC4469"/>
    <w:rsid w:val="00DC7C7C"/>
    <w:rsid w:val="00DD0776"/>
    <w:rsid w:val="00DD08CE"/>
    <w:rsid w:val="00DD2C32"/>
    <w:rsid w:val="00DD5911"/>
    <w:rsid w:val="00DF38EC"/>
    <w:rsid w:val="00E00981"/>
    <w:rsid w:val="00E032D0"/>
    <w:rsid w:val="00E173E2"/>
    <w:rsid w:val="00E216EA"/>
    <w:rsid w:val="00E3439F"/>
    <w:rsid w:val="00E354CA"/>
    <w:rsid w:val="00E41E7B"/>
    <w:rsid w:val="00E4616B"/>
    <w:rsid w:val="00E53F67"/>
    <w:rsid w:val="00E564EB"/>
    <w:rsid w:val="00E57C94"/>
    <w:rsid w:val="00E610BE"/>
    <w:rsid w:val="00E67447"/>
    <w:rsid w:val="00E72E89"/>
    <w:rsid w:val="00E82AF5"/>
    <w:rsid w:val="00E92726"/>
    <w:rsid w:val="00E95120"/>
    <w:rsid w:val="00E96401"/>
    <w:rsid w:val="00EA3FD5"/>
    <w:rsid w:val="00EB016B"/>
    <w:rsid w:val="00EC003D"/>
    <w:rsid w:val="00EC1285"/>
    <w:rsid w:val="00ED4C8F"/>
    <w:rsid w:val="00EE38D7"/>
    <w:rsid w:val="00EE4160"/>
    <w:rsid w:val="00EF730A"/>
    <w:rsid w:val="00F06158"/>
    <w:rsid w:val="00F2551A"/>
    <w:rsid w:val="00F36336"/>
    <w:rsid w:val="00F36E88"/>
    <w:rsid w:val="00F37282"/>
    <w:rsid w:val="00F419AC"/>
    <w:rsid w:val="00F441FB"/>
    <w:rsid w:val="00F555B8"/>
    <w:rsid w:val="00F76563"/>
    <w:rsid w:val="00F84180"/>
    <w:rsid w:val="00F945E2"/>
    <w:rsid w:val="00F948FD"/>
    <w:rsid w:val="00FB1FC3"/>
    <w:rsid w:val="00FB6F91"/>
    <w:rsid w:val="00FC45CD"/>
    <w:rsid w:val="00FE1A6D"/>
    <w:rsid w:val="00FE7191"/>
    <w:rsid w:val="00FF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4967AFA"/>
  <w15:docId w15:val="{0E344A95-C553-4CC5-907E-54DE1DEA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1F61"/>
    <w:pPr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paragraph" w:styleId="Titolo1">
    <w:name w:val="heading 1"/>
    <w:aliases w:val="Titolo Capitolo,tit2"/>
    <w:basedOn w:val="Normale"/>
    <w:next w:val="Normale"/>
    <w:link w:val="Titolo1Carattere"/>
    <w:uiPriority w:val="99"/>
    <w:qFormat/>
    <w:rsid w:val="00634825"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2" w:color="auto"/>
      </w:pBdr>
      <w:outlineLvl w:val="0"/>
    </w:pPr>
    <w:rPr>
      <w:sz w:val="24"/>
      <w:szCs w:val="24"/>
    </w:rPr>
  </w:style>
  <w:style w:type="paragraph" w:styleId="Titolo2">
    <w:name w:val="heading 2"/>
    <w:aliases w:val="normale,CAPITOLO,2 headline,h,21,h2,A.B.C.,ITT t2,PA Major Section,body,PIM2,prop2"/>
    <w:basedOn w:val="Normale"/>
    <w:next w:val="Normale"/>
    <w:link w:val="Titolo2Carattere"/>
    <w:uiPriority w:val="99"/>
    <w:qFormat/>
    <w:rsid w:val="00634825"/>
    <w:pPr>
      <w:widowControl w:val="0"/>
      <w:jc w:val="center"/>
      <w:outlineLvl w:val="1"/>
    </w:pPr>
    <w:rPr>
      <w:rFonts w:ascii="Arial" w:hAnsi="Arial" w:cs="Arial"/>
      <w:b/>
      <w:bCs/>
      <w:sz w:val="24"/>
      <w:szCs w:val="24"/>
    </w:rPr>
  </w:style>
  <w:style w:type="paragraph" w:styleId="Titolo3">
    <w:name w:val="heading 3"/>
    <w:aliases w:val="§"/>
    <w:basedOn w:val="Normale"/>
    <w:next w:val="Normale"/>
    <w:link w:val="Titolo3Carattere"/>
    <w:uiPriority w:val="99"/>
    <w:qFormat/>
    <w:rsid w:val="00634825"/>
    <w:pPr>
      <w:keepNext/>
      <w:spacing w:before="240" w:after="240"/>
      <w:outlineLvl w:val="2"/>
    </w:pPr>
    <w:rPr>
      <w:rFonts w:ascii="Arial" w:hAnsi="Arial" w:cs="Arial"/>
      <w:b/>
      <w:bCs/>
      <w:i/>
      <w:iCs/>
      <w:sz w:val="22"/>
      <w:szCs w:val="22"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634825"/>
    <w:pPr>
      <w:keepNext/>
      <w:jc w:val="center"/>
      <w:outlineLvl w:val="3"/>
    </w:pPr>
    <w:rPr>
      <w:b/>
      <w:bCs/>
    </w:rPr>
  </w:style>
  <w:style w:type="paragraph" w:styleId="Titolo5">
    <w:name w:val="heading 5"/>
    <w:aliases w:val="5 sub-bullet,sb,4,ITT t5,PA Pico Section,H5,PIM 5,H5-Heading 5,l5,heading5,h5,Heading5"/>
    <w:basedOn w:val="Normale"/>
    <w:next w:val="Normale"/>
    <w:link w:val="Titolo5Carattere"/>
    <w:uiPriority w:val="99"/>
    <w:qFormat/>
    <w:rsid w:val="00634825"/>
    <w:pPr>
      <w:spacing w:before="240" w:after="60"/>
      <w:jc w:val="both"/>
      <w:outlineLvl w:val="4"/>
    </w:pPr>
    <w:rPr>
      <w:rFonts w:ascii="Arial" w:hAnsi="Arial" w:cs="Arial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634825"/>
    <w:pPr>
      <w:spacing w:before="240" w:after="60"/>
      <w:jc w:val="both"/>
      <w:outlineLvl w:val="5"/>
    </w:pPr>
    <w:rPr>
      <w:rFonts w:ascii="Arial" w:hAnsi="Arial" w:cs="Arial"/>
      <w:i/>
      <w:iCs/>
      <w:sz w:val="22"/>
      <w:szCs w:val="22"/>
    </w:rPr>
  </w:style>
  <w:style w:type="paragraph" w:styleId="Titolo7">
    <w:name w:val="heading 7"/>
    <w:basedOn w:val="Normale"/>
    <w:link w:val="Titolo7Carattere"/>
    <w:uiPriority w:val="99"/>
    <w:qFormat/>
    <w:rsid w:val="00634825"/>
    <w:pPr>
      <w:keepNext/>
      <w:keepLines/>
      <w:spacing w:before="120" w:after="120"/>
      <w:ind w:left="720" w:right="720"/>
      <w:jc w:val="both"/>
      <w:outlineLvl w:val="6"/>
    </w:pPr>
    <w:rPr>
      <w:b/>
      <w:bCs/>
      <w:sz w:val="24"/>
      <w:szCs w:val="24"/>
      <w:u w:val="single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634825"/>
    <w:pPr>
      <w:spacing w:before="240" w:after="60"/>
      <w:jc w:val="both"/>
      <w:outlineLvl w:val="7"/>
    </w:pPr>
    <w:rPr>
      <w:rFonts w:ascii="Arial" w:hAnsi="Arial" w:cs="Arial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634825"/>
    <w:pPr>
      <w:spacing w:before="240" w:after="60"/>
      <w:jc w:val="both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Capitolo Carattere,tit2 Carattere"/>
    <w:basedOn w:val="Carpredefinitoparagrafo"/>
    <w:link w:val="Titolo1"/>
    <w:uiPriority w:val="99"/>
    <w:locked/>
    <w:rsid w:val="00634825"/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aliases w:val="normale Carattere,CAPITOLO Carattere,2 headline Carattere,h Carattere,21 Carattere,h2 Carattere,A.B.C. Carattere,ITT t2 Carattere,PA Major Section Carattere,body Carattere,PIM2 Carattere,prop2 Carattere"/>
    <w:basedOn w:val="Carpredefinitoparagrafo"/>
    <w:link w:val="Titolo2"/>
    <w:uiPriority w:val="9"/>
    <w:semiHidden/>
    <w:locked/>
    <w:rsid w:val="00634825"/>
    <w:rPr>
      <w:rFonts w:asciiTheme="majorHAnsi" w:eastAsiaTheme="majorEastAsia" w:hAnsiTheme="majorHAnsi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aliases w:val="§ Carattere"/>
    <w:basedOn w:val="Carpredefinitoparagrafo"/>
    <w:link w:val="Titolo3"/>
    <w:uiPriority w:val="9"/>
    <w:semiHidden/>
    <w:locked/>
    <w:rsid w:val="00634825"/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634825"/>
    <w:rPr>
      <w:rFonts w:cs="Times New Roman"/>
      <w:b/>
      <w:bCs/>
      <w:sz w:val="28"/>
      <w:szCs w:val="28"/>
      <w:lang w:eastAsia="en-US"/>
    </w:rPr>
  </w:style>
  <w:style w:type="character" w:customStyle="1" w:styleId="Titolo5Carattere">
    <w:name w:val="Titolo 5 Carattere"/>
    <w:aliases w:val="5 sub-bullet Carattere,sb Carattere,4 Carattere,ITT t5 Carattere,PA Pico Section Carattere,H5 Carattere,PIM 5 Carattere,H5-Heading 5 Carattere,l5 Carattere,heading5 Carattere,h5 Carattere,Heading5 Carattere"/>
    <w:basedOn w:val="Carpredefinitoparagrafo"/>
    <w:link w:val="Titolo5"/>
    <w:uiPriority w:val="9"/>
    <w:semiHidden/>
    <w:locked/>
    <w:rsid w:val="00634825"/>
    <w:rPr>
      <w:rFonts w:cs="Times New Roman"/>
      <w:b/>
      <w:bCs/>
      <w:i/>
      <w:iCs/>
      <w:sz w:val="26"/>
      <w:szCs w:val="26"/>
      <w:lang w:eastAsia="en-US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634825"/>
    <w:rPr>
      <w:rFonts w:cs="Times New Roman"/>
      <w:b/>
      <w:bCs/>
      <w:lang w:eastAsia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634825"/>
    <w:rPr>
      <w:rFonts w:cs="Times New Roman"/>
      <w:sz w:val="24"/>
      <w:szCs w:val="24"/>
      <w:lang w:eastAsia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634825"/>
    <w:rPr>
      <w:rFonts w:cs="Times New Roman"/>
      <w:i/>
      <w:iCs/>
      <w:sz w:val="24"/>
      <w:szCs w:val="24"/>
      <w:lang w:eastAsia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sid w:val="00634825"/>
    <w:rPr>
      <w:rFonts w:asciiTheme="majorHAnsi" w:eastAsiaTheme="majorEastAsia" w:hAnsiTheme="majorHAnsi" w:cs="Times New Roman"/>
      <w:lang w:eastAsia="en-US"/>
    </w:rPr>
  </w:style>
  <w:style w:type="paragraph" w:styleId="Intestazione">
    <w:name w:val="header"/>
    <w:basedOn w:val="Normale"/>
    <w:link w:val="IntestazioneCarattere"/>
    <w:uiPriority w:val="99"/>
    <w:rsid w:val="006348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34825"/>
    <w:rPr>
      <w:rFonts w:ascii="Times New Roman" w:hAnsi="Times New Roman" w:cs="Times New Roman"/>
      <w:sz w:val="20"/>
      <w:szCs w:val="20"/>
      <w:lang w:eastAsia="en-US"/>
    </w:rPr>
  </w:style>
  <w:style w:type="paragraph" w:styleId="Pidipagina">
    <w:name w:val="footer"/>
    <w:basedOn w:val="Normale"/>
    <w:link w:val="PidipaginaCarattere"/>
    <w:uiPriority w:val="99"/>
    <w:rsid w:val="006348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34825"/>
    <w:rPr>
      <w:rFonts w:ascii="Times New Roman" w:hAnsi="Times New Roman" w:cs="Times New Roman"/>
      <w:sz w:val="20"/>
      <w:szCs w:val="20"/>
      <w:lang w:eastAsia="en-US"/>
    </w:rPr>
  </w:style>
  <w:style w:type="paragraph" w:styleId="Corpodeltesto2">
    <w:name w:val="Body Text 2"/>
    <w:basedOn w:val="Normale"/>
    <w:link w:val="Corpodeltesto2Carattere"/>
    <w:uiPriority w:val="99"/>
    <w:rsid w:val="00634825"/>
    <w:pPr>
      <w:pBdr>
        <w:top w:val="single" w:sz="4" w:space="0" w:color="auto"/>
        <w:left w:val="single" w:sz="4" w:space="4" w:color="auto"/>
        <w:bottom w:val="single" w:sz="4" w:space="31" w:color="auto"/>
        <w:right w:val="single" w:sz="4" w:space="2" w:color="auto"/>
      </w:pBdr>
      <w:ind w:left="993" w:hanging="993"/>
      <w:jc w:val="both"/>
    </w:pPr>
    <w:rPr>
      <w:b/>
      <w:bCs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634825"/>
    <w:rPr>
      <w:rFonts w:ascii="Times New Roman" w:hAnsi="Times New Roman" w:cs="Times New Roman"/>
      <w:sz w:val="20"/>
      <w:szCs w:val="20"/>
      <w:lang w:eastAsia="en-US"/>
    </w:rPr>
  </w:style>
  <w:style w:type="paragraph" w:styleId="Mappadocumento">
    <w:name w:val="Document Map"/>
    <w:basedOn w:val="Normale"/>
    <w:link w:val="MappadocumentoCarattere"/>
    <w:uiPriority w:val="99"/>
    <w:rsid w:val="00634825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634825"/>
    <w:rPr>
      <w:rFonts w:ascii="Tahoma" w:hAnsi="Tahoma" w:cs="Tahoma"/>
      <w:sz w:val="16"/>
      <w:szCs w:val="16"/>
      <w:lang w:eastAsia="en-US"/>
    </w:rPr>
  </w:style>
  <w:style w:type="character" w:styleId="Numeropagina">
    <w:name w:val="page number"/>
    <w:basedOn w:val="Carpredefinitoparagrafo"/>
    <w:uiPriority w:val="99"/>
    <w:rsid w:val="00634825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rsid w:val="00634825"/>
    <w:pPr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634825"/>
    <w:rPr>
      <w:rFonts w:ascii="Times New Roman" w:hAnsi="Times New Roman" w:cs="Times New Roman"/>
      <w:sz w:val="20"/>
      <w:szCs w:val="20"/>
      <w:lang w:eastAsia="en-US"/>
    </w:rPr>
  </w:style>
  <w:style w:type="paragraph" w:styleId="Corpodeltesto3">
    <w:name w:val="Body Text 3"/>
    <w:basedOn w:val="Normale"/>
    <w:link w:val="Corpodeltesto3Carattere"/>
    <w:uiPriority w:val="99"/>
    <w:rsid w:val="0063482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634825"/>
    <w:rPr>
      <w:rFonts w:ascii="Times New Roman" w:hAnsi="Times New Roman" w:cs="Times New Roman"/>
      <w:sz w:val="16"/>
      <w:szCs w:val="16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rsid w:val="00634825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634825"/>
    <w:rPr>
      <w:rFonts w:ascii="Times New Roman" w:hAnsi="Times New Roman" w:cs="Times New Roman"/>
      <w:sz w:val="20"/>
      <w:szCs w:val="20"/>
      <w:lang w:eastAsia="en-US"/>
    </w:rPr>
  </w:style>
  <w:style w:type="character" w:styleId="Rimandonotadichiusura">
    <w:name w:val="endnote reference"/>
    <w:basedOn w:val="Carpredefinitoparagrafo"/>
    <w:uiPriority w:val="99"/>
    <w:rsid w:val="00634825"/>
    <w:rPr>
      <w:rFonts w:cs="Times New Roman"/>
      <w:vertAlign w:val="superscript"/>
    </w:rPr>
  </w:style>
  <w:style w:type="paragraph" w:customStyle="1" w:styleId="Oggetto">
    <w:name w:val="Oggetto"/>
    <w:basedOn w:val="Normale"/>
    <w:uiPriority w:val="99"/>
    <w:rsid w:val="00634825"/>
    <w:pPr>
      <w:widowControl w:val="0"/>
      <w:spacing w:after="120"/>
      <w:ind w:left="1134" w:hanging="1134"/>
      <w:jc w:val="both"/>
    </w:pPr>
    <w:rPr>
      <w:rFonts w:ascii="Arial" w:hAnsi="Arial" w:cs="Arial"/>
      <w:b/>
      <w:bCs/>
      <w:smallCaps/>
      <w:sz w:val="24"/>
      <w:szCs w:val="24"/>
    </w:rPr>
  </w:style>
  <w:style w:type="paragraph" w:styleId="Testodelblocco">
    <w:name w:val="Block Text"/>
    <w:basedOn w:val="Normale"/>
    <w:uiPriority w:val="99"/>
    <w:rsid w:val="00634825"/>
    <w:pPr>
      <w:ind w:left="-426" w:right="283"/>
      <w:jc w:val="both"/>
    </w:pPr>
    <w:rPr>
      <w:rFonts w:ascii="Arial" w:hAnsi="Arial" w:cs="Arial"/>
      <w:sz w:val="24"/>
      <w:szCs w:val="24"/>
      <w:lang w:eastAsia="it-IT"/>
    </w:rPr>
  </w:style>
  <w:style w:type="paragraph" w:customStyle="1" w:styleId="Centrato">
    <w:name w:val="Centrato"/>
    <w:basedOn w:val="Normale"/>
    <w:uiPriority w:val="99"/>
    <w:rsid w:val="0063482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/>
      <w:ind w:left="397" w:hanging="397"/>
      <w:jc w:val="center"/>
    </w:pPr>
    <w:rPr>
      <w:rFonts w:ascii="Arial" w:hAnsi="Arial" w:cs="Arial"/>
      <w:b/>
      <w:bCs/>
      <w:caps/>
      <w:spacing w:val="30"/>
      <w:sz w:val="24"/>
      <w:szCs w:val="24"/>
    </w:rPr>
  </w:style>
  <w:style w:type="paragraph" w:customStyle="1" w:styleId="PARAGRAFOSTANDARDN">
    <w:name w:val="PARAGRAFO STANDARD N"/>
    <w:uiPriority w:val="99"/>
    <w:rsid w:val="00634825"/>
    <w:pPr>
      <w:spacing w:after="0" w:line="240" w:lineRule="auto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xl24">
    <w:name w:val="xl24"/>
    <w:basedOn w:val="Normale"/>
    <w:uiPriority w:val="99"/>
    <w:rsid w:val="006348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GB"/>
    </w:rPr>
  </w:style>
  <w:style w:type="paragraph" w:customStyle="1" w:styleId="xl25">
    <w:name w:val="xl25"/>
    <w:basedOn w:val="Normale"/>
    <w:uiPriority w:val="99"/>
    <w:rsid w:val="006348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val="en-GB"/>
    </w:rPr>
  </w:style>
  <w:style w:type="paragraph" w:customStyle="1" w:styleId="xl26">
    <w:name w:val="xl26"/>
    <w:basedOn w:val="Normale"/>
    <w:uiPriority w:val="99"/>
    <w:rsid w:val="006348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27">
    <w:name w:val="xl27"/>
    <w:basedOn w:val="Normale"/>
    <w:uiPriority w:val="99"/>
    <w:rsid w:val="006348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28">
    <w:name w:val="xl28"/>
    <w:basedOn w:val="Normale"/>
    <w:uiPriority w:val="99"/>
    <w:rsid w:val="0063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GB"/>
    </w:rPr>
  </w:style>
  <w:style w:type="paragraph" w:customStyle="1" w:styleId="xl29">
    <w:name w:val="xl29"/>
    <w:basedOn w:val="Normale"/>
    <w:uiPriority w:val="99"/>
    <w:rsid w:val="0063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/>
    </w:rPr>
  </w:style>
  <w:style w:type="paragraph" w:customStyle="1" w:styleId="xl30">
    <w:name w:val="xl30"/>
    <w:basedOn w:val="Normale"/>
    <w:uiPriority w:val="99"/>
    <w:rsid w:val="0063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GB"/>
    </w:rPr>
  </w:style>
  <w:style w:type="paragraph" w:customStyle="1" w:styleId="xl31">
    <w:name w:val="xl31"/>
    <w:basedOn w:val="Normale"/>
    <w:uiPriority w:val="99"/>
    <w:rsid w:val="0063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GB"/>
    </w:rPr>
  </w:style>
  <w:style w:type="paragraph" w:customStyle="1" w:styleId="xl32">
    <w:name w:val="xl32"/>
    <w:basedOn w:val="Normale"/>
    <w:uiPriority w:val="99"/>
    <w:rsid w:val="0063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val="en-GB"/>
    </w:rPr>
  </w:style>
  <w:style w:type="paragraph" w:customStyle="1" w:styleId="xl33">
    <w:name w:val="xl33"/>
    <w:basedOn w:val="Normale"/>
    <w:uiPriority w:val="99"/>
    <w:rsid w:val="0063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34">
    <w:name w:val="xl34"/>
    <w:basedOn w:val="Normale"/>
    <w:uiPriority w:val="99"/>
    <w:rsid w:val="0063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/>
    </w:rPr>
  </w:style>
  <w:style w:type="paragraph" w:styleId="Titolo">
    <w:name w:val="Title"/>
    <w:basedOn w:val="Normale"/>
    <w:link w:val="TitoloCarattere"/>
    <w:uiPriority w:val="99"/>
    <w:qFormat/>
    <w:rsid w:val="00634825"/>
    <w:pPr>
      <w:jc w:val="center"/>
    </w:pPr>
    <w:rPr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634825"/>
    <w:rPr>
      <w:rFonts w:cs="Times New Roman"/>
      <w:b/>
      <w:bCs/>
      <w:sz w:val="24"/>
      <w:szCs w:val="24"/>
      <w:lang w:val="it-IT"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634825"/>
    <w:pPr>
      <w:ind w:left="360"/>
    </w:pPr>
    <w:rPr>
      <w:rFonts w:ascii="Arial" w:hAnsi="Arial" w:cs="Arial"/>
      <w:sz w:val="22"/>
      <w:szCs w:val="22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634825"/>
    <w:rPr>
      <w:rFonts w:ascii="Times New Roman" w:hAnsi="Times New Roman" w:cs="Times New Roman"/>
      <w:sz w:val="20"/>
      <w:szCs w:val="20"/>
      <w:lang w:eastAsia="en-US"/>
    </w:rPr>
  </w:style>
  <w:style w:type="paragraph" w:styleId="Rientrocorpodeltesto3">
    <w:name w:val="Body Text Indent 3"/>
    <w:basedOn w:val="Normale"/>
    <w:link w:val="Rientrocorpodeltesto3Carattere"/>
    <w:uiPriority w:val="99"/>
    <w:rsid w:val="00634825"/>
    <w:pPr>
      <w:widowControl w:val="0"/>
      <w:ind w:left="6521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634825"/>
    <w:rPr>
      <w:rFonts w:ascii="Times New Roman" w:hAnsi="Times New Roman" w:cs="Times New Roman"/>
      <w:sz w:val="16"/>
      <w:szCs w:val="16"/>
      <w:lang w:eastAsia="en-US"/>
    </w:rPr>
  </w:style>
  <w:style w:type="character" w:styleId="Collegamentoipertestuale">
    <w:name w:val="Hyperlink"/>
    <w:basedOn w:val="Carpredefinitoparagrafo"/>
    <w:uiPriority w:val="99"/>
    <w:rsid w:val="00634825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character" w:customStyle="1" w:styleId="norm">
    <w:name w:val="norm"/>
    <w:basedOn w:val="Carpredefinitoparagrafo"/>
    <w:uiPriority w:val="99"/>
    <w:rsid w:val="00634825"/>
    <w:rPr>
      <w:rFonts w:ascii="Arial" w:hAnsi="Arial" w:cs="Arial"/>
      <w:b/>
      <w:bCs/>
      <w:sz w:val="17"/>
      <w:szCs w:val="17"/>
      <w:u w:val="none"/>
      <w:effect w:val="none"/>
    </w:rPr>
  </w:style>
  <w:style w:type="character" w:styleId="Collegamentovisitato">
    <w:name w:val="FollowedHyperlink"/>
    <w:basedOn w:val="Carpredefinitoparagrafo"/>
    <w:uiPriority w:val="99"/>
    <w:rsid w:val="00634825"/>
    <w:rPr>
      <w:rFonts w:cs="Times New Roman"/>
      <w:color w:val="800080"/>
      <w:u w:val="single"/>
    </w:rPr>
  </w:style>
  <w:style w:type="paragraph" w:customStyle="1" w:styleId="Titolo20">
    <w:name w:val="Titolo2"/>
    <w:basedOn w:val="Corpodeltesto2"/>
    <w:uiPriority w:val="99"/>
    <w:rsid w:val="0063482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0" w:firstLine="0"/>
    </w:pPr>
    <w:rPr>
      <w:rFonts w:ascii="Arial" w:hAnsi="Arial" w:cs="Arial"/>
      <w:sz w:val="22"/>
      <w:szCs w:val="22"/>
    </w:rPr>
  </w:style>
  <w:style w:type="paragraph" w:customStyle="1" w:styleId="titolo40">
    <w:name w:val="titolo4"/>
    <w:basedOn w:val="Titolo2"/>
    <w:uiPriority w:val="99"/>
    <w:rsid w:val="00634825"/>
    <w:rPr>
      <w:sz w:val="22"/>
      <w:szCs w:val="22"/>
    </w:rPr>
  </w:style>
  <w:style w:type="paragraph" w:customStyle="1" w:styleId="Testo">
    <w:name w:val="Testo"/>
    <w:uiPriority w:val="99"/>
    <w:rsid w:val="00634825"/>
    <w:pPr>
      <w:spacing w:after="0" w:line="240" w:lineRule="auto"/>
      <w:ind w:left="284" w:right="283"/>
      <w:jc w:val="both"/>
    </w:pPr>
    <w:rPr>
      <w:rFonts w:ascii="Times New Roman" w:hAnsi="Times New Roman"/>
      <w:noProof/>
      <w:sz w:val="24"/>
      <w:szCs w:val="24"/>
    </w:rPr>
  </w:style>
  <w:style w:type="paragraph" w:customStyle="1" w:styleId="oggetto0">
    <w:name w:val="oggetto"/>
    <w:basedOn w:val="Normale"/>
    <w:uiPriority w:val="99"/>
    <w:rsid w:val="00634825"/>
    <w:pPr>
      <w:ind w:left="1701" w:right="283" w:hanging="1417"/>
      <w:jc w:val="both"/>
    </w:pPr>
    <w:rPr>
      <w:caps/>
      <w:noProof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634825"/>
    <w:pPr>
      <w:spacing w:before="100" w:beforeAutospacing="1" w:after="100" w:afterAutospacing="1"/>
    </w:pPr>
    <w:rPr>
      <w:sz w:val="24"/>
      <w:szCs w:val="24"/>
      <w:lang w:eastAsia="it-IT"/>
    </w:rPr>
  </w:style>
  <w:style w:type="paragraph" w:customStyle="1" w:styleId="StileBollo">
    <w:name w:val="StileBollo"/>
    <w:basedOn w:val="Normale"/>
    <w:uiPriority w:val="99"/>
    <w:rsid w:val="00634825"/>
    <w:pPr>
      <w:widowControl w:val="0"/>
      <w:spacing w:after="120" w:line="479" w:lineRule="auto"/>
      <w:ind w:left="397" w:hanging="397"/>
      <w:jc w:val="both"/>
    </w:pPr>
    <w:rPr>
      <w:rFonts w:ascii="Courier New" w:hAnsi="Courier New" w:cs="Courier New"/>
      <w:b/>
      <w:bCs/>
      <w:sz w:val="24"/>
      <w:szCs w:val="24"/>
      <w:lang w:eastAsia="it-IT"/>
    </w:rPr>
  </w:style>
  <w:style w:type="character" w:customStyle="1" w:styleId="StileBolloCarattere">
    <w:name w:val="StileBollo Carattere"/>
    <w:basedOn w:val="Carpredefinitoparagrafo"/>
    <w:uiPriority w:val="99"/>
    <w:rsid w:val="00634825"/>
    <w:rPr>
      <w:rFonts w:ascii="Courier New" w:hAnsi="Courier New" w:cs="Courier New"/>
      <w:b/>
      <w:bCs/>
      <w:sz w:val="24"/>
      <w:szCs w:val="24"/>
      <w:lang w:val="it-IT"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634825"/>
    <w:pPr>
      <w:spacing w:after="120"/>
      <w:ind w:left="1418" w:hanging="1418"/>
      <w:jc w:val="both"/>
    </w:pPr>
    <w:rPr>
      <w:rFonts w:ascii="Arial" w:hAnsi="Arial" w:cs="Arial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34825"/>
    <w:rPr>
      <w:rFonts w:ascii="Times New Roman" w:hAnsi="Times New Roman" w:cs="Times New Roman"/>
      <w:sz w:val="20"/>
      <w:szCs w:val="20"/>
      <w:lang w:eastAsia="en-US"/>
    </w:rPr>
  </w:style>
  <w:style w:type="paragraph" w:customStyle="1" w:styleId="TestoInafica">
    <w:name w:val="TestoInafica"/>
    <w:basedOn w:val="Normale"/>
    <w:uiPriority w:val="99"/>
    <w:rsid w:val="00634825"/>
    <w:rPr>
      <w:rFonts w:ascii="Arial" w:hAnsi="Arial" w:cs="Arial"/>
      <w:lang w:eastAsia="it-IT"/>
    </w:rPr>
  </w:style>
  <w:style w:type="paragraph" w:customStyle="1" w:styleId="Tabe1">
    <w:name w:val="Tabe1"/>
    <w:basedOn w:val="Normale"/>
    <w:uiPriority w:val="99"/>
    <w:rsid w:val="00634825"/>
    <w:pPr>
      <w:spacing w:after="120"/>
      <w:ind w:left="397" w:hanging="397"/>
      <w:jc w:val="center"/>
    </w:pPr>
    <w:rPr>
      <w:rFonts w:ascii="Arial" w:hAnsi="Arial" w:cs="Arial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634825"/>
    <w:pPr>
      <w:widowControl w:val="0"/>
      <w:spacing w:line="360" w:lineRule="auto"/>
      <w:jc w:val="both"/>
    </w:pPr>
    <w:rPr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634825"/>
    <w:rPr>
      <w:rFonts w:ascii="Times New Roman" w:hAnsi="Times New Roman" w:cs="Times New Roman"/>
      <w:sz w:val="20"/>
      <w:szCs w:val="20"/>
      <w:lang w:eastAsia="en-US"/>
    </w:rPr>
  </w:style>
  <w:style w:type="character" w:styleId="Rimandonotaapidipagina">
    <w:name w:val="footnote reference"/>
    <w:basedOn w:val="Carpredefinitoparagrafo"/>
    <w:uiPriority w:val="99"/>
    <w:rsid w:val="00634825"/>
    <w:rPr>
      <w:rFonts w:cs="Times New Roman"/>
      <w:vertAlign w:val="superscript"/>
    </w:rPr>
  </w:style>
  <w:style w:type="character" w:styleId="Enfasigrassetto">
    <w:name w:val="Strong"/>
    <w:basedOn w:val="Carpredefinitoparagrafo"/>
    <w:uiPriority w:val="99"/>
    <w:qFormat/>
    <w:rsid w:val="00634825"/>
    <w:rPr>
      <w:rFonts w:cs="Times New Roman"/>
      <w:b/>
      <w:bCs/>
    </w:rPr>
  </w:style>
  <w:style w:type="paragraph" w:styleId="PreformattatoHTML">
    <w:name w:val="HTML Preformatted"/>
    <w:basedOn w:val="Normale"/>
    <w:link w:val="PreformattatoHTMLCarattere"/>
    <w:uiPriority w:val="99"/>
    <w:rsid w:val="006348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locked/>
    <w:rsid w:val="00634825"/>
    <w:rPr>
      <w:rFonts w:ascii="Courier New" w:hAnsi="Courier New" w:cs="Courier New"/>
      <w:sz w:val="20"/>
      <w:szCs w:val="20"/>
      <w:lang w:eastAsia="en-US"/>
    </w:rPr>
  </w:style>
  <w:style w:type="character" w:customStyle="1" w:styleId="googqs-tidbit-0">
    <w:name w:val="goog_qs-tidbit-0"/>
    <w:basedOn w:val="Carpredefinitoparagrafo"/>
    <w:uiPriority w:val="99"/>
    <w:rsid w:val="00634825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rsid w:val="0063482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34825"/>
    <w:rPr>
      <w:rFonts w:ascii="Tahoma" w:hAnsi="Tahoma" w:cs="Tahoma"/>
      <w:sz w:val="16"/>
      <w:szCs w:val="16"/>
      <w:lang w:eastAsia="en-US"/>
    </w:rPr>
  </w:style>
  <w:style w:type="paragraph" w:styleId="Sommario1">
    <w:name w:val="toc 1"/>
    <w:basedOn w:val="Normale"/>
    <w:next w:val="Normale"/>
    <w:autoRedefine/>
    <w:uiPriority w:val="99"/>
    <w:rsid w:val="00634825"/>
    <w:rPr>
      <w:sz w:val="24"/>
      <w:szCs w:val="24"/>
    </w:rPr>
  </w:style>
  <w:style w:type="paragraph" w:styleId="Sommario2">
    <w:name w:val="toc 2"/>
    <w:basedOn w:val="Normale"/>
    <w:next w:val="Normale"/>
    <w:autoRedefine/>
    <w:uiPriority w:val="99"/>
    <w:rsid w:val="00634825"/>
    <w:pPr>
      <w:ind w:left="240"/>
    </w:pPr>
    <w:rPr>
      <w:sz w:val="24"/>
      <w:szCs w:val="24"/>
    </w:rPr>
  </w:style>
  <w:style w:type="paragraph" w:styleId="Sommario3">
    <w:name w:val="toc 3"/>
    <w:basedOn w:val="Normale"/>
    <w:next w:val="Normale"/>
    <w:autoRedefine/>
    <w:uiPriority w:val="99"/>
    <w:rsid w:val="00634825"/>
    <w:pPr>
      <w:ind w:left="480"/>
    </w:pPr>
    <w:rPr>
      <w:sz w:val="24"/>
      <w:szCs w:val="24"/>
    </w:rPr>
  </w:style>
  <w:style w:type="paragraph" w:styleId="Sommario4">
    <w:name w:val="toc 4"/>
    <w:basedOn w:val="Normale"/>
    <w:next w:val="Normale"/>
    <w:autoRedefine/>
    <w:uiPriority w:val="99"/>
    <w:rsid w:val="00634825"/>
    <w:pPr>
      <w:ind w:left="720"/>
    </w:pPr>
    <w:rPr>
      <w:sz w:val="24"/>
      <w:szCs w:val="24"/>
    </w:rPr>
  </w:style>
  <w:style w:type="paragraph" w:styleId="Sommario5">
    <w:name w:val="toc 5"/>
    <w:basedOn w:val="Normale"/>
    <w:next w:val="Normale"/>
    <w:autoRedefine/>
    <w:uiPriority w:val="99"/>
    <w:rsid w:val="00634825"/>
    <w:pPr>
      <w:ind w:left="960"/>
    </w:pPr>
    <w:rPr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rsid w:val="00634825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634825"/>
    <w:rPr>
      <w:rFonts w:ascii="Times New Roman" w:hAnsi="Times New Roman" w:cs="Times New Roman"/>
      <w:sz w:val="20"/>
      <w:szCs w:val="20"/>
      <w:lang w:eastAsia="en-US"/>
    </w:rPr>
  </w:style>
  <w:style w:type="character" w:styleId="Enfasicorsivo">
    <w:name w:val="Emphasis"/>
    <w:basedOn w:val="Carpredefinitoparagrafo"/>
    <w:uiPriority w:val="99"/>
    <w:qFormat/>
    <w:rsid w:val="00634825"/>
    <w:rPr>
      <w:rFonts w:cs="Times New Roman"/>
      <w:i/>
      <w:iCs/>
    </w:rPr>
  </w:style>
  <w:style w:type="paragraph" w:customStyle="1" w:styleId="Default">
    <w:name w:val="Default"/>
    <w:rsid w:val="0063482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Indice1">
    <w:name w:val="index 1"/>
    <w:basedOn w:val="Normale"/>
    <w:next w:val="Normale"/>
    <w:autoRedefine/>
    <w:uiPriority w:val="99"/>
    <w:rsid w:val="00634825"/>
    <w:pPr>
      <w:ind w:left="240" w:hanging="240"/>
    </w:pPr>
    <w:rPr>
      <w:sz w:val="24"/>
      <w:szCs w:val="24"/>
    </w:rPr>
  </w:style>
  <w:style w:type="character" w:customStyle="1" w:styleId="HeaderChar">
    <w:name w:val="Header Char"/>
    <w:basedOn w:val="Carpredefinitoparagrafo"/>
    <w:uiPriority w:val="99"/>
    <w:rsid w:val="00634825"/>
    <w:rPr>
      <w:rFonts w:cs="Times New Roman"/>
      <w:lang w:val="it-IT" w:eastAsia="en-US"/>
    </w:rPr>
  </w:style>
  <w:style w:type="character" w:styleId="Rimandocommento">
    <w:name w:val="annotation reference"/>
    <w:basedOn w:val="Carpredefinitoparagrafo"/>
    <w:uiPriority w:val="99"/>
    <w:rsid w:val="00634825"/>
    <w:rPr>
      <w:rFonts w:cs="Times New Roman"/>
      <w:sz w:val="16"/>
      <w:szCs w:val="16"/>
    </w:rPr>
  </w:style>
  <w:style w:type="character" w:customStyle="1" w:styleId="CarattereCarattere1">
    <w:name w:val="Carattere Carattere1"/>
    <w:uiPriority w:val="99"/>
    <w:rsid w:val="00634825"/>
    <w:rPr>
      <w:lang w:val="it-IT" w:eastAsia="en-US"/>
    </w:rPr>
  </w:style>
  <w:style w:type="paragraph" w:styleId="Paragrafoelenco">
    <w:name w:val="List Paragraph"/>
    <w:basedOn w:val="Normale"/>
    <w:uiPriority w:val="34"/>
    <w:qFormat/>
    <w:rsid w:val="0063482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CarattereCarattere6">
    <w:name w:val="Carattere Carattere6"/>
    <w:basedOn w:val="Carpredefinitoparagrafo"/>
    <w:uiPriority w:val="99"/>
    <w:rsid w:val="00634825"/>
    <w:rPr>
      <w:rFonts w:cs="Times New Roman"/>
      <w:snapToGrid w:val="0"/>
      <w:lang w:val="it-IT" w:eastAsia="it-IT"/>
    </w:rPr>
  </w:style>
  <w:style w:type="paragraph" w:customStyle="1" w:styleId="BodyText211">
    <w:name w:val="Body Text 211"/>
    <w:basedOn w:val="Normale"/>
    <w:uiPriority w:val="99"/>
    <w:rsid w:val="00634825"/>
    <w:pPr>
      <w:tabs>
        <w:tab w:val="left" w:pos="360"/>
        <w:tab w:val="left" w:pos="720"/>
      </w:tabs>
      <w:jc w:val="both"/>
    </w:pPr>
    <w:rPr>
      <w:b/>
      <w:bCs/>
      <w:sz w:val="24"/>
      <w:szCs w:val="24"/>
      <w:lang w:eastAsia="it-IT"/>
    </w:rPr>
  </w:style>
  <w:style w:type="character" w:customStyle="1" w:styleId="CarattereCarattere2">
    <w:name w:val="Carattere Carattere2"/>
    <w:basedOn w:val="Carpredefinitoparagrafo"/>
    <w:uiPriority w:val="99"/>
    <w:rsid w:val="00634825"/>
    <w:rPr>
      <w:rFonts w:cs="Times New Roman"/>
      <w:sz w:val="24"/>
      <w:szCs w:val="24"/>
      <w:lang w:val="it-IT" w:eastAsia="it-IT"/>
    </w:rPr>
  </w:style>
  <w:style w:type="character" w:customStyle="1" w:styleId="CarattereCarattere21">
    <w:name w:val="Carattere Carattere21"/>
    <w:basedOn w:val="Carpredefinitoparagrafo"/>
    <w:uiPriority w:val="99"/>
    <w:rsid w:val="00634825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63482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634825"/>
    <w:rPr>
      <w:rFonts w:ascii="Courier New" w:hAnsi="Courier New" w:cs="Courier New"/>
      <w:sz w:val="20"/>
      <w:szCs w:val="20"/>
      <w:lang w:eastAsia="en-US"/>
    </w:rPr>
  </w:style>
  <w:style w:type="paragraph" w:customStyle="1" w:styleId="usoboll1">
    <w:name w:val="usoboll1"/>
    <w:basedOn w:val="Normale"/>
    <w:uiPriority w:val="99"/>
    <w:rsid w:val="00634825"/>
    <w:pPr>
      <w:widowControl w:val="0"/>
      <w:spacing w:line="482" w:lineRule="atLeast"/>
      <w:jc w:val="both"/>
    </w:pPr>
    <w:rPr>
      <w:sz w:val="24"/>
      <w:szCs w:val="24"/>
      <w:lang w:eastAsia="it-IT"/>
    </w:rPr>
  </w:style>
  <w:style w:type="character" w:customStyle="1" w:styleId="usoboll1Carattere">
    <w:name w:val="usoboll1 Carattere"/>
    <w:uiPriority w:val="99"/>
    <w:rsid w:val="00634825"/>
    <w:rPr>
      <w:sz w:val="24"/>
      <w:lang w:val="it-IT" w:eastAsia="it-IT"/>
    </w:rPr>
  </w:style>
  <w:style w:type="character" w:customStyle="1" w:styleId="CarattereCarattere11">
    <w:name w:val="Carattere Carattere11"/>
    <w:basedOn w:val="Carpredefinitoparagrafo"/>
    <w:uiPriority w:val="99"/>
    <w:rsid w:val="00634825"/>
    <w:rPr>
      <w:rFonts w:cs="Times New Roman"/>
      <w:b/>
      <w:bCs/>
      <w:i/>
      <w:iCs/>
      <w:color w:val="000000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39"/>
    <w:rsid w:val="00010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861344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6071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76071C"/>
    <w:rPr>
      <w:rFonts w:ascii="Times New Roman" w:hAnsi="Times New Roman" w:cs="Times New Roman"/>
      <w:b/>
      <w:bCs/>
      <w:sz w:val="20"/>
      <w:szCs w:val="20"/>
      <w:lang w:eastAsia="en-US"/>
    </w:rPr>
  </w:style>
  <w:style w:type="table" w:customStyle="1" w:styleId="Grigliatabella2">
    <w:name w:val="Griglia tabella2"/>
    <w:basedOn w:val="Tabellanormale"/>
    <w:next w:val="Grigliatabella"/>
    <w:rsid w:val="00012749"/>
    <w:pPr>
      <w:spacing w:after="0" w:line="259" w:lineRule="auto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428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angiorgioservizi.it/index.php/societa-trasparente/disposizioni-generali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AD63F93CF3D44F9ADE98F638DE1E65" ma:contentTypeVersion="2" ma:contentTypeDescription="Creare un nuovo documento." ma:contentTypeScope="" ma:versionID="23b1cc046b65a9376c6ca0c4748ec553">
  <xsd:schema xmlns:xsd="http://www.w3.org/2001/XMLSchema" xmlns:xs="http://www.w3.org/2001/XMLSchema" xmlns:p="http://schemas.microsoft.com/office/2006/metadata/properties" xmlns:ns2="0ec67b7e-47ca-4279-8205-3c52d1346822" targetNamespace="http://schemas.microsoft.com/office/2006/metadata/properties" ma:root="true" ma:fieldsID="597ad8db86f3400eb87438612ba954eb" ns2:_="">
    <xsd:import namespace="0ec67b7e-47ca-4279-8205-3c52d13468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67b7e-47ca-4279-8205-3c52d13468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FEAED7-CA16-4984-A182-4FA9DAA985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89477D-6F4C-424E-AAB9-C94DA8FE6F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F4BD41-5E3D-4D92-A798-4E00F2B588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0C647F-D1F7-41CF-B8D1-592C0079F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c67b7e-47ca-4279-8205-3c52d13468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1926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DEL DIRIGENTE DEL</vt:lpstr>
    </vt:vector>
  </TitlesOfParts>
  <Company>R.M.</Company>
  <LinksUpToDate>false</LinksUpToDate>
  <CharactersWithSpaces>12885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DEL DIRIGENTE DEL</dc:title>
  <dc:creator>admprotocollo</dc:creator>
  <cp:lastModifiedBy>Andrea Palmieri</cp:lastModifiedBy>
  <cp:revision>4</cp:revision>
  <cp:lastPrinted>2018-12-27T16:10:00Z</cp:lastPrinted>
  <dcterms:created xsi:type="dcterms:W3CDTF">2021-02-08T11:03:00Z</dcterms:created>
  <dcterms:modified xsi:type="dcterms:W3CDTF">2021-02-25T10:02:00Z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0x010100F9AD63F93CF3D44F9ADE98F638DE1E65</vt:lpwstr>
  </property>
</Properties>
</file>